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72" w:rsidRPr="00F00B57" w:rsidRDefault="00F00B57">
      <w:pPr>
        <w:rPr>
          <w:rFonts w:ascii="Times New Roman" w:hAnsi="Times New Roman" w:cs="Times New Roman"/>
          <w:sz w:val="28"/>
          <w:szCs w:val="28"/>
        </w:rPr>
      </w:pPr>
      <w:r w:rsidRPr="00F00B57">
        <w:rPr>
          <w:rFonts w:ascii="Times New Roman" w:hAnsi="Times New Roman" w:cs="Times New Roman"/>
          <w:sz w:val="28"/>
          <w:szCs w:val="28"/>
        </w:rPr>
        <w:t>АНАТАЦИЯ К РАБОЧЕЙ ПРОГРАММЕ «ГЕОГРАФИЯ» 5-9 КЛАССЫ</w:t>
      </w:r>
    </w:p>
    <w:p w:rsidR="00F00B57" w:rsidRDefault="00F00B57" w:rsidP="00F00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F00B5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</w:t>
      </w:r>
      <w:r w:rsidRPr="00F00B57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«География. Сферы» (5–9</w:t>
      </w:r>
      <w:r w:rsidRPr="00F00B57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класс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дл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основно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школ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00B5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proofErr w:type="gramStart"/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составлен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00B57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B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Федеральног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го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сударственног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образовательног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стандарт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B5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общег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 xml:space="preserve">образования,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Требовани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результата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00B57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освоени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основно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 xml:space="preserve">образовательной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программ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основног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общег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образования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 xml:space="preserve">ундаментального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ядр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B5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содержани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общег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образования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051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римерно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 xml:space="preserve">программы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географии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0B57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рабоче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программ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учтен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00B5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иде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5"/>
          <w:w w:val="103"/>
          <w:sz w:val="24"/>
          <w:szCs w:val="24"/>
          <w:lang w:eastAsia="ru-RU"/>
        </w:rPr>
        <w:t xml:space="preserve">положения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Концепци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w w:val="102"/>
          <w:sz w:val="24"/>
          <w:szCs w:val="24"/>
          <w:lang w:eastAsia="ru-RU"/>
        </w:rPr>
        <w:t>духовно-нравственног</w:t>
      </w:r>
      <w:r w:rsidRPr="00F00B57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14"/>
          <w:w w:val="10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развити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воспитани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w w:val="103"/>
          <w:sz w:val="24"/>
          <w:szCs w:val="24"/>
          <w:lang w:eastAsia="ru-RU"/>
        </w:rPr>
        <w:t>лич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ност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гражданин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России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Программ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развити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>формирова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универсальны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учебны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действий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которы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 xml:space="preserve">обеспечивают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формировани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российско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гражданско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идентичности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>овладе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ключевым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компетенциями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составляющим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0B5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дл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са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моразвити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непрерывног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образования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целостност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0B57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общекуль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турного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личностног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познавательног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развити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 xml:space="preserve">учащихся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коммуникативны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качест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личности.</w:t>
      </w:r>
    </w:p>
    <w:p w:rsidR="00B84056" w:rsidRDefault="00F00B57" w:rsidP="00B840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4056">
        <w:rPr>
          <w:b/>
          <w:bCs/>
          <w:i/>
          <w:iCs/>
          <w:color w:val="000000"/>
        </w:rPr>
        <w:t>Главная цель</w:t>
      </w:r>
      <w:r w:rsidRPr="00B84056">
        <w:rPr>
          <w:color w:val="000000"/>
        </w:rPr>
        <w:t xml:space="preserve"> –</w:t>
      </w:r>
      <w:r w:rsidRPr="00B84056">
        <w:t xml:space="preserve"> заложить систему элементарных знаний о карте, компонентах природы и физико-географических особенностях планеты Земля, основы понятий, формирование которых осуществляется при изучении последующих курсов. </w:t>
      </w:r>
      <w:r w:rsidRPr="00B84056">
        <w:rPr>
          <w:color w:val="000000"/>
        </w:rPr>
        <w:t xml:space="preserve">Для реализации курса используется УМК «Сферы» - «География. </w:t>
      </w:r>
      <w:proofErr w:type="gramStart"/>
      <w:r w:rsidRPr="00B84056">
        <w:rPr>
          <w:color w:val="000000"/>
        </w:rPr>
        <w:t>Планета Земля»,  включающий в себя учебник, тетрадь – тренажер, тетрадь – экзаменатор,  тетрадь-практикум, контурные карты, учебный диск.</w:t>
      </w:r>
      <w:proofErr w:type="gramEnd"/>
      <w:r w:rsidRPr="00B84056">
        <w:rPr>
          <w:color w:val="000000"/>
        </w:rPr>
        <w:t xml:space="preserve"> УМК </w:t>
      </w:r>
      <w:proofErr w:type="gramStart"/>
      <w:r w:rsidRPr="00B84056">
        <w:rPr>
          <w:color w:val="000000"/>
        </w:rPr>
        <w:t>составлен</w:t>
      </w:r>
      <w:proofErr w:type="gramEnd"/>
      <w:r w:rsidRPr="00B84056">
        <w:rPr>
          <w:color w:val="000000"/>
        </w:rPr>
        <w:t xml:space="preserve"> научными руководителями серии В.П. Дроновым, А.М. </w:t>
      </w:r>
      <w:proofErr w:type="spellStart"/>
      <w:r w:rsidRPr="00B84056">
        <w:rPr>
          <w:color w:val="000000"/>
        </w:rPr>
        <w:t>Кондаковым</w:t>
      </w:r>
      <w:proofErr w:type="spellEnd"/>
      <w:r w:rsidRPr="00B84056">
        <w:rPr>
          <w:color w:val="000000"/>
        </w:rPr>
        <w:t>. Издательство «Просвещение», М., 2007.        </w:t>
      </w:r>
    </w:p>
    <w:p w:rsidR="00F00B57" w:rsidRPr="00F00B57" w:rsidRDefault="00F00B57" w:rsidP="00B84056">
      <w:pPr>
        <w:pStyle w:val="a3"/>
        <w:shd w:val="clear" w:color="auto" w:fill="FFFFFF"/>
        <w:spacing w:before="0" w:beforeAutospacing="0" w:after="0" w:afterAutospacing="0"/>
        <w:jc w:val="both"/>
      </w:pPr>
      <w:r w:rsidRPr="00B84056">
        <w:rPr>
          <w:b/>
          <w:bCs/>
          <w:i/>
          <w:spacing w:val="3"/>
          <w:position w:val="1"/>
        </w:rPr>
        <w:t>Задачам</w:t>
      </w:r>
      <w:r w:rsidRPr="00B84056">
        <w:rPr>
          <w:b/>
          <w:bCs/>
          <w:i/>
          <w:position w:val="1"/>
        </w:rPr>
        <w:t>и</w:t>
      </w:r>
      <w:r w:rsidRPr="00F00B57">
        <w:rPr>
          <w:b/>
          <w:bCs/>
          <w:position w:val="1"/>
        </w:rPr>
        <w:t xml:space="preserve"> </w:t>
      </w:r>
      <w:r w:rsidRPr="00F00B57">
        <w:rPr>
          <w:spacing w:val="3"/>
          <w:position w:val="1"/>
        </w:rPr>
        <w:t>изучени</w:t>
      </w:r>
      <w:r w:rsidRPr="00F00B57">
        <w:rPr>
          <w:position w:val="1"/>
        </w:rPr>
        <w:t>я</w:t>
      </w:r>
      <w:r w:rsidRPr="00F00B57">
        <w:rPr>
          <w:spacing w:val="18"/>
          <w:position w:val="1"/>
        </w:rPr>
        <w:t xml:space="preserve"> </w:t>
      </w:r>
      <w:r w:rsidRPr="00F00B57">
        <w:rPr>
          <w:spacing w:val="3"/>
          <w:position w:val="1"/>
        </w:rPr>
        <w:t>географи</w:t>
      </w:r>
      <w:r w:rsidRPr="00F00B57">
        <w:rPr>
          <w:position w:val="1"/>
        </w:rPr>
        <w:t>и</w:t>
      </w:r>
      <w:r w:rsidRPr="00F00B57">
        <w:rPr>
          <w:spacing w:val="21"/>
          <w:position w:val="1"/>
        </w:rPr>
        <w:t xml:space="preserve"> </w:t>
      </w:r>
      <w:r w:rsidRPr="00F00B57">
        <w:rPr>
          <w:position w:val="1"/>
        </w:rPr>
        <w:t>в</w:t>
      </w:r>
      <w:r w:rsidRPr="00F00B57">
        <w:rPr>
          <w:spacing w:val="39"/>
          <w:position w:val="1"/>
        </w:rPr>
        <w:t xml:space="preserve"> </w:t>
      </w:r>
      <w:r w:rsidRPr="00F00B57">
        <w:rPr>
          <w:spacing w:val="3"/>
          <w:position w:val="1"/>
        </w:rPr>
        <w:t>основно</w:t>
      </w:r>
      <w:r w:rsidRPr="00F00B57">
        <w:rPr>
          <w:position w:val="1"/>
        </w:rPr>
        <w:t xml:space="preserve">й </w:t>
      </w:r>
      <w:r w:rsidRPr="00F00B57">
        <w:rPr>
          <w:spacing w:val="3"/>
          <w:position w:val="1"/>
        </w:rPr>
        <w:t>школ</w:t>
      </w:r>
      <w:r w:rsidRPr="00F00B57">
        <w:rPr>
          <w:position w:val="1"/>
        </w:rPr>
        <w:t xml:space="preserve">е </w:t>
      </w:r>
      <w:r w:rsidRPr="00F00B57">
        <w:rPr>
          <w:spacing w:val="3"/>
          <w:w w:val="103"/>
          <w:position w:val="1"/>
        </w:rPr>
        <w:t>являются:</w:t>
      </w:r>
    </w:p>
    <w:p w:rsidR="00F00B57" w:rsidRPr="00F00B57" w:rsidRDefault="00F00B57" w:rsidP="00B8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0B5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eastAsia="ru-RU"/>
        </w:rPr>
        <w:t>формировани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е </w:t>
      </w:r>
      <w:r w:rsidRPr="00F00B5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eastAsia="ru-RU"/>
        </w:rPr>
        <w:t>систем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ы </w:t>
      </w:r>
      <w:r w:rsidRPr="00F00B5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eastAsia="ru-RU"/>
        </w:rPr>
        <w:t>географически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29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eastAsia="ru-RU"/>
        </w:rPr>
        <w:t>знани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eastAsia="ru-RU"/>
        </w:rPr>
        <w:t>ка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к </w:t>
      </w:r>
      <w:proofErr w:type="spellStart"/>
      <w:r w:rsidRPr="00F00B57">
        <w:rPr>
          <w:rFonts w:ascii="Times New Roman" w:eastAsia="Times New Roman" w:hAnsi="Times New Roman" w:cs="Times New Roman"/>
          <w:spacing w:val="6"/>
          <w:w w:val="103"/>
          <w:position w:val="2"/>
          <w:sz w:val="24"/>
          <w:szCs w:val="24"/>
          <w:lang w:eastAsia="ru-RU"/>
        </w:rPr>
        <w:t>компо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нент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научно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картин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мира;</w:t>
      </w:r>
    </w:p>
    <w:p w:rsidR="00F00B57" w:rsidRPr="00F00B57" w:rsidRDefault="00F00B57" w:rsidP="00F00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познани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19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н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а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конкретны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х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примера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х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многообрази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я </w:t>
      </w:r>
      <w:r w:rsidRPr="00F00B57">
        <w:rPr>
          <w:rFonts w:ascii="Times New Roman" w:eastAsia="Times New Roman" w:hAnsi="Times New Roman" w:cs="Times New Roman"/>
          <w:spacing w:val="3"/>
          <w:w w:val="103"/>
          <w:position w:val="2"/>
          <w:sz w:val="24"/>
          <w:szCs w:val="24"/>
          <w:lang w:eastAsia="ru-RU"/>
        </w:rPr>
        <w:t>современно</w:t>
      </w:r>
      <w:proofErr w:type="spellStart"/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географическог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пространств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B57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B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уровня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ло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кальног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глобального)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позволяе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0B5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сформироват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0B5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географи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ческу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картин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мира;</w:t>
      </w:r>
      <w:proofErr w:type="gramEnd"/>
    </w:p>
    <w:p w:rsidR="00F00B57" w:rsidRPr="00F00B57" w:rsidRDefault="00F00B57" w:rsidP="00F00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0B5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eastAsia="ru-RU"/>
        </w:rPr>
        <w:t>познани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е </w:t>
      </w:r>
      <w:r w:rsidRPr="00F00B5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eastAsia="ru-RU"/>
        </w:rPr>
        <w:t>характера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, </w:t>
      </w:r>
      <w:r w:rsidRPr="00F00B5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eastAsia="ru-RU"/>
        </w:rPr>
        <w:t>сущност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и и </w:t>
      </w:r>
      <w:r w:rsidRPr="00F00B5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eastAsia="ru-RU"/>
        </w:rPr>
        <w:t>динамик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eastAsia="ru-RU"/>
        </w:rPr>
        <w:t>главны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х </w:t>
      </w:r>
      <w:r w:rsidRPr="00F00B57">
        <w:rPr>
          <w:rFonts w:ascii="Times New Roman" w:eastAsia="Times New Roman" w:hAnsi="Times New Roman" w:cs="Times New Roman"/>
          <w:spacing w:val="4"/>
          <w:w w:val="103"/>
          <w:position w:val="2"/>
          <w:sz w:val="24"/>
          <w:szCs w:val="24"/>
          <w:lang w:eastAsia="ru-RU"/>
        </w:rPr>
        <w:t>природ</w:t>
      </w:r>
      <w:proofErr w:type="spellStart"/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ных</w:t>
      </w:r>
      <w:proofErr w:type="spellEnd"/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экологических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w w:val="102"/>
          <w:sz w:val="24"/>
          <w:szCs w:val="24"/>
          <w:lang w:eastAsia="ru-RU"/>
        </w:rPr>
        <w:t>социально-экономических</w:t>
      </w:r>
      <w:r w:rsidRPr="00F00B57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8"/>
          <w:w w:val="10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>геополитичес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процессов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происходящи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географическо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00B5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w w:val="103"/>
          <w:sz w:val="24"/>
          <w:szCs w:val="24"/>
          <w:lang w:eastAsia="ru-RU"/>
        </w:rPr>
        <w:t>прост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ранств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Росси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мира;</w:t>
      </w:r>
    </w:p>
    <w:p w:rsidR="00F00B57" w:rsidRPr="00F00B57" w:rsidRDefault="00F00B57" w:rsidP="00F00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0B5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eastAsia="ru-RU"/>
        </w:rPr>
        <w:t>понимани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24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eastAsia="ru-RU"/>
        </w:rPr>
        <w:t>главны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х </w:t>
      </w:r>
      <w:r w:rsidRPr="00F00B5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eastAsia="ru-RU"/>
        </w:rPr>
        <w:t>особенносте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eastAsia="ru-RU"/>
        </w:rPr>
        <w:t>взаимодействи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37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w w:val="103"/>
          <w:position w:val="2"/>
          <w:sz w:val="24"/>
          <w:szCs w:val="24"/>
          <w:lang w:eastAsia="ru-RU"/>
        </w:rPr>
        <w:t xml:space="preserve">природы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обществ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B5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современно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00B57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этап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развития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значени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 xml:space="preserve">охраны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окружающе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сред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00B5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рациональног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w w:val="102"/>
          <w:sz w:val="24"/>
          <w:szCs w:val="24"/>
          <w:lang w:eastAsia="ru-RU"/>
        </w:rPr>
        <w:t>природопользования</w:t>
      </w:r>
      <w:r w:rsidRPr="00F00B57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13"/>
          <w:w w:val="10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w w:val="103"/>
          <w:sz w:val="24"/>
          <w:szCs w:val="24"/>
          <w:lang w:eastAsia="ru-RU"/>
        </w:rPr>
        <w:t>осу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ществлени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стратеги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устойчивог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развити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масштаба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>Рос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F00B5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мира;</w:t>
      </w:r>
    </w:p>
    <w:p w:rsidR="00F00B57" w:rsidRPr="00F00B57" w:rsidRDefault="00F00B57" w:rsidP="00F00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0B5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eastAsia="ru-RU"/>
        </w:rPr>
        <w:t>понимани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26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eastAsia="ru-RU"/>
        </w:rPr>
        <w:t>закономерносте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43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eastAsia="ru-RU"/>
        </w:rPr>
        <w:t>размещени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30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eastAsia="ru-RU"/>
        </w:rPr>
        <w:t>населени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4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и </w:t>
      </w:r>
      <w:proofErr w:type="spellStart"/>
      <w:r w:rsidRPr="00F00B57">
        <w:rPr>
          <w:rFonts w:ascii="Times New Roman" w:eastAsia="Times New Roman" w:hAnsi="Times New Roman" w:cs="Times New Roman"/>
          <w:spacing w:val="4"/>
          <w:w w:val="103"/>
          <w:position w:val="2"/>
          <w:sz w:val="24"/>
          <w:szCs w:val="24"/>
          <w:lang w:eastAsia="ru-RU"/>
        </w:rPr>
        <w:t>терри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ториально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F00B57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организаци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хозяйств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B57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связ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природными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соци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ально-экономическими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экологическими факторами,</w:t>
      </w:r>
      <w:r w:rsidRPr="00F00B57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зависимости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пробле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адаптаци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F00B57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здоровь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человек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0B57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географически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усло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проживания;</w:t>
      </w:r>
    </w:p>
    <w:p w:rsidR="00F00B57" w:rsidRPr="00F00B57" w:rsidRDefault="00F00B57" w:rsidP="00F00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глубоко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20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всесторонне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31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изучени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21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географи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24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России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17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position w:val="2"/>
          <w:sz w:val="24"/>
          <w:szCs w:val="24"/>
          <w:lang w:eastAsia="ru-RU"/>
        </w:rPr>
        <w:t xml:space="preserve">включая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различны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вид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00B5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географическог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положения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природу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w w:val="103"/>
          <w:sz w:val="24"/>
          <w:szCs w:val="24"/>
          <w:lang w:eastAsia="ru-RU"/>
        </w:rPr>
        <w:t>насе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ление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хозяйство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регионы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особенност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>природопользовани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я в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взаимозависимости;</w:t>
      </w:r>
    </w:p>
    <w:p w:rsidR="00F00B57" w:rsidRPr="00F00B57" w:rsidRDefault="00F00B57" w:rsidP="00F00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0B57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eastAsia="ru-RU"/>
        </w:rPr>
        <w:t>выработк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а у </w:t>
      </w:r>
      <w:r w:rsidRPr="00F00B57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eastAsia="ru-RU"/>
        </w:rPr>
        <w:t>обучающихс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eastAsia="ru-RU"/>
        </w:rPr>
        <w:t>понимани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я </w:t>
      </w:r>
      <w:r w:rsidRPr="00F00B57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eastAsia="ru-RU"/>
        </w:rPr>
        <w:t>общественно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5"/>
          <w:w w:val="103"/>
          <w:position w:val="2"/>
          <w:sz w:val="24"/>
          <w:szCs w:val="24"/>
          <w:lang w:eastAsia="ru-RU"/>
        </w:rPr>
        <w:t>потреб</w:t>
      </w:r>
      <w:proofErr w:type="spellStart"/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ност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F00B5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географически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00B5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знаниях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такж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формировани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00B57">
        <w:rPr>
          <w:rFonts w:ascii="Times New Roman" w:eastAsia="Times New Roman" w:hAnsi="Times New Roman" w:cs="Times New Roman"/>
          <w:spacing w:val="4"/>
          <w:w w:val="103"/>
          <w:sz w:val="24"/>
          <w:szCs w:val="24"/>
          <w:lang w:eastAsia="ru-RU"/>
        </w:rPr>
        <w:t xml:space="preserve">них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отношени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географи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ка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возможно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област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будуще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4"/>
          <w:w w:val="103"/>
          <w:sz w:val="24"/>
          <w:szCs w:val="24"/>
          <w:lang w:eastAsia="ru-RU"/>
        </w:rPr>
        <w:t>прак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тическо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деятельности;</w:t>
      </w:r>
      <w:proofErr w:type="gramEnd"/>
    </w:p>
    <w:p w:rsidR="00F00B57" w:rsidRPr="00F00B57" w:rsidRDefault="00F00B57" w:rsidP="00F00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формировани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36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навыко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в</w:t>
      </w:r>
      <w:r w:rsidRPr="00F00B57">
        <w:rPr>
          <w:rFonts w:ascii="Times New Roman" w:eastAsia="Times New Roman" w:hAnsi="Times New Roman" w:cs="Times New Roman"/>
          <w:spacing w:val="19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умени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17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position w:val="2"/>
          <w:sz w:val="24"/>
          <w:szCs w:val="24"/>
          <w:lang w:eastAsia="ru-RU"/>
        </w:rPr>
        <w:t>безопасног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28"/>
          <w:position w:val="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3"/>
          <w:w w:val="103"/>
          <w:position w:val="2"/>
          <w:sz w:val="24"/>
          <w:szCs w:val="24"/>
          <w:lang w:eastAsia="ru-RU"/>
        </w:rPr>
        <w:t xml:space="preserve">экологически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целесообразног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00B57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поведени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0B57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окружающе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среде.</w:t>
      </w:r>
    </w:p>
    <w:p w:rsidR="0097051D" w:rsidRDefault="0097051D" w:rsidP="0097051D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форм контроля знаний используется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– тренажёр, тетрадь – экзаменатор, тетрадь – практикум, а так же диктанты на знание терминов и понятий, географической номенклатуры, географическое лото, кроссворды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51D" w:rsidRDefault="0097051D" w:rsidP="0097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0B57" w:rsidRPr="00F00B57" w:rsidRDefault="00F00B57" w:rsidP="00970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линии</w:t>
      </w:r>
      <w:r w:rsidRPr="00F00B5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Pr="00F00B57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«Сферы.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География» 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разработа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00B57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для ступени основного 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обще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География в</w:t>
      </w:r>
      <w:r w:rsidRPr="00F00B57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школе изучается с</w:t>
      </w:r>
      <w:r w:rsidRPr="00F00B57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0B57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класса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класс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00B57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числ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учебны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0B57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00B5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F00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—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280,</w:t>
      </w:r>
      <w:r w:rsidRPr="00F00B5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F00B57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по</w:t>
      </w:r>
      <w:r w:rsidRPr="00F00B57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00B57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Pr="00F00B5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неделю) в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и</w:t>
      </w:r>
      <w:r w:rsidRPr="00F00B57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00B57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00B57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00B5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F00B57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ч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0B5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неделю) в</w:t>
      </w:r>
      <w:r w:rsidRPr="00F00B5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Pr="00F00B57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00B5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0B5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классах.</w:t>
      </w:r>
    </w:p>
    <w:p w:rsidR="00F00B57" w:rsidRPr="00F00B57" w:rsidRDefault="00F00B57" w:rsidP="00F00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0B5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соответстви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учебны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плано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курс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географи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0B57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ступе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основног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общег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0B5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образовани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00B5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предшествуе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0B57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кур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3"/>
          <w:w w:val="103"/>
          <w:sz w:val="24"/>
          <w:szCs w:val="24"/>
          <w:lang w:eastAsia="ru-RU"/>
        </w:rPr>
        <w:t>«Окружаю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щи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00B57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мир»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0B57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включающи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определённы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00B5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географически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F00B57">
        <w:rPr>
          <w:rFonts w:ascii="Times New Roman" w:eastAsia="Times New Roman" w:hAnsi="Times New Roman" w:cs="Times New Roman"/>
          <w:spacing w:val="6"/>
          <w:w w:val="103"/>
          <w:sz w:val="24"/>
          <w:szCs w:val="24"/>
          <w:lang w:eastAsia="ru-RU"/>
        </w:rPr>
        <w:t>сведе</w:t>
      </w:r>
      <w:r w:rsidRPr="00F00B5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ния</w:t>
      </w:r>
      <w:r w:rsidRPr="00F0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F00B57" w:rsidRPr="00F0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166"/>
      </v:shape>
    </w:pict>
  </w:numPicBullet>
  <w:abstractNum w:abstractNumId="0">
    <w:nsid w:val="FFFFFF7C"/>
    <w:multiLevelType w:val="singleLevel"/>
    <w:tmpl w:val="9F004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2C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78E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2EAD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B0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8EB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08F1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18C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4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242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540E4F8"/>
    <w:lvl w:ilvl="0">
      <w:numFmt w:val="bullet"/>
      <w:lvlText w:val="*"/>
      <w:lvlJc w:val="left"/>
    </w:lvl>
  </w:abstractNum>
  <w:abstractNum w:abstractNumId="11">
    <w:nsid w:val="0CDE5183"/>
    <w:multiLevelType w:val="hybridMultilevel"/>
    <w:tmpl w:val="2B945928"/>
    <w:lvl w:ilvl="0" w:tplc="4604686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>
    <w:nsid w:val="13431A8D"/>
    <w:multiLevelType w:val="hybridMultilevel"/>
    <w:tmpl w:val="7F72C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13245E"/>
    <w:multiLevelType w:val="hybridMultilevel"/>
    <w:tmpl w:val="76FC450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737B6"/>
    <w:multiLevelType w:val="hybridMultilevel"/>
    <w:tmpl w:val="0B2AAFD2"/>
    <w:lvl w:ilvl="0" w:tplc="04190001">
      <w:start w:val="1"/>
      <w:numFmt w:val="bullet"/>
      <w:lvlText w:val=""/>
      <w:lvlJc w:val="left"/>
      <w:pPr>
        <w:tabs>
          <w:tab w:val="num" w:pos="1291"/>
        </w:tabs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abstractNum w:abstractNumId="15">
    <w:nsid w:val="214E5EB3"/>
    <w:multiLevelType w:val="hybridMultilevel"/>
    <w:tmpl w:val="65FCEA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7348A"/>
    <w:multiLevelType w:val="hybridMultilevel"/>
    <w:tmpl w:val="8D5A163E"/>
    <w:lvl w:ilvl="0" w:tplc="5CF221CA">
      <w:start w:val="4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/>
        <w:w w:val="1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400531F"/>
    <w:multiLevelType w:val="hybridMultilevel"/>
    <w:tmpl w:val="638C8540"/>
    <w:lvl w:ilvl="0" w:tplc="682E3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07D3F"/>
    <w:multiLevelType w:val="hybridMultilevel"/>
    <w:tmpl w:val="91620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B477B7"/>
    <w:multiLevelType w:val="singleLevel"/>
    <w:tmpl w:val="A9FA6440"/>
    <w:lvl w:ilvl="0">
      <w:start w:val="2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2">
    <w:nsid w:val="315844DB"/>
    <w:multiLevelType w:val="hybridMultilevel"/>
    <w:tmpl w:val="4C605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EC1750"/>
    <w:multiLevelType w:val="singleLevel"/>
    <w:tmpl w:val="3E56DF78"/>
    <w:lvl w:ilvl="0">
      <w:start w:val="1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4">
    <w:nsid w:val="342232B8"/>
    <w:multiLevelType w:val="hybridMultilevel"/>
    <w:tmpl w:val="09545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D53CB2"/>
    <w:multiLevelType w:val="hybridMultilevel"/>
    <w:tmpl w:val="785830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37765683"/>
    <w:multiLevelType w:val="hybridMultilevel"/>
    <w:tmpl w:val="72C2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5F757C"/>
    <w:multiLevelType w:val="hybridMultilevel"/>
    <w:tmpl w:val="CBF63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E04B5F"/>
    <w:multiLevelType w:val="hybridMultilevel"/>
    <w:tmpl w:val="9A461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7C2068"/>
    <w:multiLevelType w:val="hybridMultilevel"/>
    <w:tmpl w:val="BCD4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D849F9"/>
    <w:multiLevelType w:val="hybridMultilevel"/>
    <w:tmpl w:val="3350C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C20511"/>
    <w:multiLevelType w:val="hybridMultilevel"/>
    <w:tmpl w:val="3902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842D3"/>
    <w:multiLevelType w:val="hybridMultilevel"/>
    <w:tmpl w:val="C114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B7745"/>
    <w:multiLevelType w:val="hybridMultilevel"/>
    <w:tmpl w:val="B67A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356D37"/>
    <w:multiLevelType w:val="hybridMultilevel"/>
    <w:tmpl w:val="38AEB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90363"/>
    <w:multiLevelType w:val="hybridMultilevel"/>
    <w:tmpl w:val="5DC6FB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C62F9"/>
    <w:multiLevelType w:val="hybridMultilevel"/>
    <w:tmpl w:val="8D36D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DC75AE"/>
    <w:multiLevelType w:val="hybridMultilevel"/>
    <w:tmpl w:val="455088FE"/>
    <w:lvl w:ilvl="0" w:tplc="EFE84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1"/>
  </w:num>
  <w:num w:numId="4">
    <w:abstractNumId w:val="19"/>
  </w:num>
  <w:num w:numId="5">
    <w:abstractNumId w:val="18"/>
  </w:num>
  <w:num w:numId="6">
    <w:abstractNumId w:val="32"/>
  </w:num>
  <w:num w:numId="7">
    <w:abstractNumId w:val="37"/>
  </w:num>
  <w:num w:numId="8">
    <w:abstractNumId w:val="34"/>
  </w:num>
  <w:num w:numId="9">
    <w:abstractNumId w:val="25"/>
  </w:num>
  <w:num w:numId="10">
    <w:abstractNumId w:val="33"/>
  </w:num>
  <w:num w:numId="11">
    <w:abstractNumId w:val="35"/>
  </w:num>
  <w:num w:numId="12">
    <w:abstractNumId w:val="21"/>
  </w:num>
  <w:num w:numId="13">
    <w:abstractNumId w:val="23"/>
  </w:num>
  <w:num w:numId="14">
    <w:abstractNumId w:val="15"/>
  </w:num>
  <w:num w:numId="15">
    <w:abstractNumId w:val="38"/>
  </w:num>
  <w:num w:numId="16">
    <w:abstractNumId w:val="20"/>
  </w:num>
  <w:num w:numId="17">
    <w:abstractNumId w:val="26"/>
  </w:num>
  <w:num w:numId="18">
    <w:abstractNumId w:val="1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19">
    <w:abstractNumId w:val="14"/>
  </w:num>
  <w:num w:numId="20">
    <w:abstractNumId w:val="2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8"/>
  </w:num>
  <w:num w:numId="32">
    <w:abstractNumId w:val="39"/>
  </w:num>
  <w:num w:numId="33">
    <w:abstractNumId w:val="30"/>
  </w:num>
  <w:num w:numId="34">
    <w:abstractNumId w:val="29"/>
  </w:num>
  <w:num w:numId="35">
    <w:abstractNumId w:val="12"/>
  </w:num>
  <w:num w:numId="36">
    <w:abstractNumId w:val="40"/>
  </w:num>
  <w:num w:numId="37">
    <w:abstractNumId w:val="24"/>
  </w:num>
  <w:num w:numId="38">
    <w:abstractNumId w:val="31"/>
  </w:num>
  <w:num w:numId="39">
    <w:abstractNumId w:val="36"/>
  </w:num>
  <w:num w:numId="40">
    <w:abstractNumId w:val="17"/>
  </w:num>
  <w:num w:numId="41">
    <w:abstractNumId w:val="1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57"/>
    <w:rsid w:val="00162A72"/>
    <w:rsid w:val="00370988"/>
    <w:rsid w:val="0097051D"/>
    <w:rsid w:val="00B84056"/>
    <w:rsid w:val="00DC0717"/>
    <w:rsid w:val="00F0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00B57"/>
  </w:style>
  <w:style w:type="paragraph" w:styleId="a4">
    <w:name w:val="List Paragraph"/>
    <w:basedOn w:val="a"/>
    <w:qFormat/>
    <w:rsid w:val="00F00B5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F00B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00B57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0B57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F00B57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uiPriority w:val="99"/>
    <w:rsid w:val="00F00B57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F00B57"/>
    <w:pPr>
      <w:widowControl w:val="0"/>
      <w:autoSpaceDE w:val="0"/>
      <w:autoSpaceDN w:val="0"/>
      <w:adjustRightInd w:val="0"/>
      <w:spacing w:after="0" w:line="230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F00B57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F00B57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F00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F0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0B57"/>
    <w:pPr>
      <w:widowControl w:val="0"/>
      <w:autoSpaceDE w:val="0"/>
      <w:autoSpaceDN w:val="0"/>
      <w:adjustRightInd w:val="0"/>
      <w:spacing w:after="0" w:line="235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F00B57"/>
    <w:rPr>
      <w:rFonts w:ascii="Arial" w:hAnsi="Arial" w:cs="Arial"/>
      <w:b/>
      <w:bCs/>
      <w:sz w:val="20"/>
      <w:szCs w:val="20"/>
    </w:rPr>
  </w:style>
  <w:style w:type="paragraph" w:customStyle="1" w:styleId="10">
    <w:name w:val="Основной 1 см"/>
    <w:basedOn w:val="a"/>
    <w:rsid w:val="00F00B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7">
    <w:name w:val="header"/>
    <w:basedOn w:val="a"/>
    <w:link w:val="a8"/>
    <w:uiPriority w:val="99"/>
    <w:semiHidden/>
    <w:unhideWhenUsed/>
    <w:rsid w:val="00F00B5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0B5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0B5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00B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00B57"/>
  </w:style>
  <w:style w:type="paragraph" w:styleId="a4">
    <w:name w:val="List Paragraph"/>
    <w:basedOn w:val="a"/>
    <w:qFormat/>
    <w:rsid w:val="00F00B5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F00B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00B57"/>
    <w:pPr>
      <w:widowControl w:val="0"/>
      <w:autoSpaceDE w:val="0"/>
      <w:autoSpaceDN w:val="0"/>
      <w:adjustRightInd w:val="0"/>
      <w:spacing w:after="0" w:line="228" w:lineRule="exact"/>
      <w:ind w:firstLine="5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0B57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F00B57"/>
    <w:rPr>
      <w:rFonts w:ascii="Arial" w:hAnsi="Arial" w:cs="Arial"/>
      <w:i/>
      <w:iCs/>
      <w:sz w:val="20"/>
      <w:szCs w:val="20"/>
    </w:rPr>
  </w:style>
  <w:style w:type="character" w:customStyle="1" w:styleId="FontStyle14">
    <w:name w:val="Font Style14"/>
    <w:uiPriority w:val="99"/>
    <w:rsid w:val="00F00B57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F00B57"/>
    <w:pPr>
      <w:widowControl w:val="0"/>
      <w:autoSpaceDE w:val="0"/>
      <w:autoSpaceDN w:val="0"/>
      <w:adjustRightInd w:val="0"/>
      <w:spacing w:after="0" w:line="230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F00B57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F00B57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F00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F0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0B57"/>
    <w:pPr>
      <w:widowControl w:val="0"/>
      <w:autoSpaceDE w:val="0"/>
      <w:autoSpaceDN w:val="0"/>
      <w:adjustRightInd w:val="0"/>
      <w:spacing w:after="0" w:line="235" w:lineRule="exact"/>
      <w:ind w:firstLine="54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F00B57"/>
    <w:rPr>
      <w:rFonts w:ascii="Arial" w:hAnsi="Arial" w:cs="Arial"/>
      <w:b/>
      <w:bCs/>
      <w:sz w:val="20"/>
      <w:szCs w:val="20"/>
    </w:rPr>
  </w:style>
  <w:style w:type="paragraph" w:customStyle="1" w:styleId="10">
    <w:name w:val="Основной 1 см"/>
    <w:basedOn w:val="a"/>
    <w:rsid w:val="00F00B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7">
    <w:name w:val="header"/>
    <w:basedOn w:val="a"/>
    <w:link w:val="a8"/>
    <w:uiPriority w:val="99"/>
    <w:semiHidden/>
    <w:unhideWhenUsed/>
    <w:rsid w:val="00F00B5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0B5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0B5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00B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УВР</cp:lastModifiedBy>
  <cp:revision>4</cp:revision>
  <dcterms:created xsi:type="dcterms:W3CDTF">2019-09-10T12:23:00Z</dcterms:created>
  <dcterms:modified xsi:type="dcterms:W3CDTF">2019-09-10T06:05:00Z</dcterms:modified>
</cp:coreProperties>
</file>