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6C" w:rsidRDefault="00D11B6C" w:rsidP="00A276FC">
      <w:pPr>
        <w:framePr w:wrap="none" w:vAnchor="page" w:hAnchor="page" w:x="3799" w:y="358"/>
        <w:rPr>
          <w:sz w:val="2"/>
          <w:szCs w:val="2"/>
        </w:rPr>
      </w:pPr>
    </w:p>
    <w:p w:rsidR="00F417A1" w:rsidRPr="00E577A1" w:rsidRDefault="00F417A1" w:rsidP="00A276FC">
      <w:pPr>
        <w:ind w:hanging="567"/>
        <w:jc w:val="both"/>
        <w:rPr>
          <w:sz w:val="26"/>
          <w:szCs w:val="26"/>
        </w:rPr>
      </w:pPr>
      <w:r w:rsidRPr="00E577A1">
        <w:rPr>
          <w:sz w:val="26"/>
          <w:szCs w:val="26"/>
        </w:rPr>
        <w:t xml:space="preserve">                                                                                        </w:t>
      </w:r>
      <w:r>
        <w:rPr>
          <w:sz w:val="26"/>
          <w:szCs w:val="26"/>
        </w:rPr>
        <w:t xml:space="preserve"> </w:t>
      </w:r>
      <w:r w:rsidR="0011310C">
        <w:rPr>
          <w:sz w:val="26"/>
          <w:szCs w:val="26"/>
        </w:rPr>
        <w:t xml:space="preserve">       </w:t>
      </w:r>
      <w:r w:rsidR="00214456" w:rsidRPr="00C9707F">
        <w:rPr>
          <w:sz w:val="26"/>
          <w:szCs w:val="26"/>
        </w:rPr>
        <w:t xml:space="preserve">        </w:t>
      </w:r>
      <w:r w:rsidR="00214456">
        <w:rPr>
          <w:sz w:val="26"/>
          <w:szCs w:val="26"/>
        </w:rPr>
        <w:t xml:space="preserve">  </w:t>
      </w:r>
    </w:p>
    <w:p w:rsidR="00E25201" w:rsidRPr="00E25201" w:rsidRDefault="00F417A1" w:rsidP="00E25201">
      <w:pPr>
        <w:rPr>
          <w:rFonts w:eastAsia="Arial Unicode MS"/>
          <w:b/>
          <w:color w:val="00000A"/>
          <w:kern w:val="1"/>
          <w:sz w:val="28"/>
          <w:szCs w:val="28"/>
          <w:lang w:eastAsia="en-US"/>
        </w:rPr>
      </w:pPr>
      <w:r w:rsidRPr="00E577A1">
        <w:rPr>
          <w:sz w:val="26"/>
          <w:szCs w:val="26"/>
        </w:rPr>
        <w:t xml:space="preserve">                                                            </w:t>
      </w:r>
      <w:r w:rsidR="00E25201" w:rsidRPr="00E25201">
        <w:rPr>
          <w:rFonts w:eastAsia="Arial Unicode MS"/>
          <w:b/>
          <w:color w:val="00000A"/>
          <w:kern w:val="1"/>
          <w:sz w:val="28"/>
          <w:szCs w:val="28"/>
          <w:lang w:eastAsia="en-US"/>
        </w:rPr>
        <w:t xml:space="preserve">Описание </w:t>
      </w:r>
    </w:p>
    <w:p w:rsidR="00E25201" w:rsidRPr="00E25201" w:rsidRDefault="00E25201" w:rsidP="00E25201">
      <w:pPr>
        <w:suppressAutoHyphens/>
        <w:jc w:val="center"/>
        <w:rPr>
          <w:rFonts w:eastAsia="Arial Unicode MS" w:cs="Calibri"/>
          <w:b/>
          <w:color w:val="00000A"/>
          <w:kern w:val="1"/>
          <w:sz w:val="28"/>
          <w:szCs w:val="28"/>
          <w:lang w:eastAsia="en-US"/>
        </w:rPr>
      </w:pPr>
      <w:r w:rsidRPr="00E25201">
        <w:rPr>
          <w:rFonts w:eastAsia="Arial Unicode MS" w:cs="Calibri"/>
          <w:b/>
          <w:color w:val="00000A"/>
          <w:kern w:val="1"/>
          <w:sz w:val="28"/>
          <w:szCs w:val="28"/>
          <w:lang w:eastAsia="en-US"/>
        </w:rPr>
        <w:t>к адаптированной образовательной программе</w:t>
      </w:r>
    </w:p>
    <w:p w:rsidR="00E25201" w:rsidRPr="00E25201" w:rsidRDefault="00E25201" w:rsidP="00E25201">
      <w:pPr>
        <w:suppressAutoHyphens/>
        <w:jc w:val="center"/>
        <w:rPr>
          <w:rFonts w:eastAsia="Arial Unicode MS" w:cs="Calibri"/>
          <w:b/>
          <w:color w:val="00000A"/>
          <w:kern w:val="1"/>
          <w:sz w:val="28"/>
          <w:szCs w:val="28"/>
          <w:lang w:eastAsia="en-US"/>
        </w:rPr>
      </w:pPr>
      <w:r>
        <w:rPr>
          <w:rFonts w:eastAsia="Arial Unicode MS" w:cs="Calibri"/>
          <w:b/>
          <w:color w:val="00000A"/>
          <w:kern w:val="1"/>
          <w:sz w:val="28"/>
          <w:szCs w:val="28"/>
          <w:lang w:eastAsia="en-US"/>
        </w:rPr>
        <w:t>основного общего образования для детей с ограниченными возможностями здоровья с задержкой психического развития (ЗПР)</w:t>
      </w:r>
    </w:p>
    <w:p w:rsidR="00F417A1" w:rsidRPr="00C52933" w:rsidRDefault="00F417A1" w:rsidP="00E25201">
      <w:pPr>
        <w:ind w:left="-567"/>
        <w:jc w:val="center"/>
      </w:pPr>
    </w:p>
    <w:p w:rsidR="003D3895" w:rsidRDefault="00F103C5" w:rsidP="003D3895">
      <w:pPr>
        <w:shd w:val="clear" w:color="auto" w:fill="FFFFFF"/>
        <w:ind w:firstLine="708"/>
        <w:jc w:val="both"/>
      </w:pPr>
      <w:r w:rsidRPr="00A515DA">
        <w:t>Адаптированная о</w:t>
      </w:r>
      <w:r w:rsidR="00AB391D" w:rsidRPr="00A515DA">
        <w:t xml:space="preserve">бразовательная  программа </w:t>
      </w:r>
      <w:r w:rsidR="003D3994" w:rsidRPr="00A515DA">
        <w:t xml:space="preserve">для детей с </w:t>
      </w:r>
      <w:r w:rsidR="00E345D9" w:rsidRPr="00A515DA">
        <w:t>ограниченными возможностями  здоровья</w:t>
      </w:r>
      <w:r w:rsidR="003D3994" w:rsidRPr="00A515DA">
        <w:t xml:space="preserve"> </w:t>
      </w:r>
      <w:r w:rsidR="00AB391D" w:rsidRPr="00A515DA">
        <w:t>определяет цели и содержание образовательного процесса, особенности их раскрытия в учебных предметах и использ</w:t>
      </w:r>
      <w:r w:rsidR="00346882" w:rsidRPr="00A515DA">
        <w:t>уемые педагогические технологии,</w:t>
      </w:r>
      <w:r w:rsidR="00AB391D" w:rsidRPr="00A515DA">
        <w:t xml:space="preserve"> регламентирует организацию образовательного процесса </w:t>
      </w:r>
      <w:r w:rsidR="00346882" w:rsidRPr="00A515DA">
        <w:t>детей с ограниченными возможностями здоровья</w:t>
      </w:r>
      <w:r w:rsidR="00AB391D" w:rsidRPr="00A515DA">
        <w:t>.</w:t>
      </w:r>
      <w:r w:rsidR="001905B7" w:rsidRPr="00A515DA">
        <w:t xml:space="preserve"> </w:t>
      </w:r>
    </w:p>
    <w:p w:rsidR="00F103C5" w:rsidRPr="00A515DA" w:rsidRDefault="00402C79" w:rsidP="003D3895">
      <w:pPr>
        <w:shd w:val="clear" w:color="auto" w:fill="FFFFFF"/>
        <w:ind w:firstLine="708"/>
        <w:jc w:val="both"/>
      </w:pPr>
      <w:r w:rsidRPr="00A515DA">
        <w:rPr>
          <w:b/>
        </w:rPr>
        <w:t>Цели</w:t>
      </w:r>
      <w:r w:rsidR="00A53116" w:rsidRPr="00A515DA">
        <w:t xml:space="preserve"> реализации  адаптированной образовательной программы</w:t>
      </w:r>
      <w:r w:rsidR="00F103C5" w:rsidRPr="00A515DA">
        <w:t xml:space="preserve">: </w:t>
      </w:r>
    </w:p>
    <w:p w:rsidR="00F103C5" w:rsidRPr="00A515DA" w:rsidRDefault="00F103C5" w:rsidP="00A276FC">
      <w:pPr>
        <w:ind w:firstLine="708"/>
        <w:jc w:val="both"/>
      </w:pPr>
      <w:r w:rsidRPr="00A515DA">
        <w:t>1.</w:t>
      </w:r>
      <w:r w:rsidR="002D50F1" w:rsidRPr="00A515DA">
        <w:t xml:space="preserve"> </w:t>
      </w:r>
      <w:proofErr w:type="gramStart"/>
      <w:r w:rsidRPr="00A515DA">
        <w:t>Коррекционная</w:t>
      </w:r>
      <w:proofErr w:type="gramEnd"/>
      <w:r w:rsidRPr="00A515DA">
        <w:t xml:space="preserve"> (преодоление отставаний, неуспеваемости, отклонений, нарушений, дефектов)</w:t>
      </w:r>
      <w:r w:rsidR="002D50F1" w:rsidRPr="00A515DA">
        <w:t>.</w:t>
      </w:r>
    </w:p>
    <w:p w:rsidR="00F103C5" w:rsidRPr="00A515DA" w:rsidRDefault="00F103C5" w:rsidP="00A276FC">
      <w:pPr>
        <w:ind w:firstLine="708"/>
        <w:jc w:val="both"/>
      </w:pPr>
      <w:r w:rsidRPr="00A515DA">
        <w:t>2.Реабилитационная («восстановление» уверенности в своих возможностях – «ситуация успеха»)</w:t>
      </w:r>
      <w:r w:rsidR="002D50F1" w:rsidRPr="00A515DA">
        <w:t>.</w:t>
      </w:r>
    </w:p>
    <w:p w:rsidR="00F103C5" w:rsidRPr="00A515DA" w:rsidRDefault="00F103C5" w:rsidP="00A276FC">
      <w:pPr>
        <w:ind w:firstLine="708"/>
        <w:jc w:val="both"/>
      </w:pPr>
      <w:r w:rsidRPr="00A515DA">
        <w:t>3.Стимулирующая (положительная внутренняя мотивация)</w:t>
      </w:r>
      <w:r w:rsidR="002D50F1" w:rsidRPr="00A515DA">
        <w:t>.</w:t>
      </w:r>
    </w:p>
    <w:p w:rsidR="002D50F1" w:rsidRPr="00A515DA" w:rsidRDefault="00A53116" w:rsidP="00A276FC">
      <w:pPr>
        <w:shd w:val="clear" w:color="auto" w:fill="FFFFFF"/>
        <w:autoSpaceDE w:val="0"/>
        <w:autoSpaceDN w:val="0"/>
        <w:adjustRightInd w:val="0"/>
        <w:jc w:val="both"/>
        <w:rPr>
          <w:color w:val="000000"/>
        </w:rPr>
      </w:pPr>
      <w:r w:rsidRPr="00A515DA">
        <w:rPr>
          <w:color w:val="000000"/>
        </w:rPr>
        <w:t xml:space="preserve"> </w:t>
      </w:r>
    </w:p>
    <w:p w:rsidR="00F85794" w:rsidRPr="00A515DA" w:rsidRDefault="00F01C1C" w:rsidP="00F01C1C">
      <w:pPr>
        <w:jc w:val="both"/>
        <w:rPr>
          <w:b/>
          <w:bCs/>
        </w:rPr>
      </w:pPr>
      <w:r w:rsidRPr="00A515DA">
        <w:rPr>
          <w:color w:val="000000"/>
        </w:rPr>
        <w:t xml:space="preserve">         </w:t>
      </w:r>
      <w:r w:rsidR="00F85794" w:rsidRPr="00A515DA">
        <w:rPr>
          <w:b/>
          <w:bCs/>
        </w:rPr>
        <w:t>Адаптированная образовательная программа предусматривает решение основных задач:</w:t>
      </w:r>
    </w:p>
    <w:p w:rsidR="00F85794" w:rsidRPr="00A515DA" w:rsidRDefault="00F85794" w:rsidP="00A276FC">
      <w:pPr>
        <w:ind w:firstLine="709"/>
        <w:jc w:val="both"/>
      </w:pPr>
      <w:r w:rsidRPr="00A515DA">
        <w:t>- обеспечение условий для реализации прав обучающихся с ОВЗ на получение бесплатного образования;</w:t>
      </w:r>
    </w:p>
    <w:p w:rsidR="00F85794" w:rsidRPr="00A515DA" w:rsidRDefault="00F85794" w:rsidP="00A276FC">
      <w:pPr>
        <w:ind w:firstLine="709"/>
        <w:jc w:val="both"/>
      </w:pPr>
      <w:r w:rsidRPr="00A515DA">
        <w:t>- организация качественной коррекционно–реабилитационной работы с учащимися с различными  формами отклонений в развитии;</w:t>
      </w:r>
    </w:p>
    <w:p w:rsidR="00F85794" w:rsidRPr="00A515DA" w:rsidRDefault="00F85794" w:rsidP="00A276FC">
      <w:pPr>
        <w:ind w:firstLine="709"/>
        <w:jc w:val="both"/>
      </w:pPr>
      <w:r w:rsidRPr="00A515DA">
        <w:t xml:space="preserve">- сохранение и укрепление здоровья </w:t>
      </w:r>
      <w:proofErr w:type="gramStart"/>
      <w:r w:rsidRPr="00A515DA">
        <w:t>обучающихся</w:t>
      </w:r>
      <w:proofErr w:type="gramEnd"/>
      <w:r w:rsidRPr="00A515DA">
        <w:t xml:space="preserve"> с ОВЗ на основе совершенствования образовательного процесса;</w:t>
      </w:r>
    </w:p>
    <w:p w:rsidR="00F85794" w:rsidRPr="00A515DA" w:rsidRDefault="00F85794" w:rsidP="00A276FC">
      <w:pPr>
        <w:ind w:firstLine="709"/>
        <w:jc w:val="both"/>
      </w:pPr>
      <w:r w:rsidRPr="00A515DA">
        <w:t>- создание благоприятного психолого-педагогического климата для реализации индивидуальных способностей обучающихся с ОВЗ;</w:t>
      </w:r>
    </w:p>
    <w:p w:rsidR="00F85794" w:rsidRPr="00A515DA" w:rsidRDefault="00F85794" w:rsidP="00A276FC">
      <w:pPr>
        <w:ind w:firstLine="709"/>
        <w:jc w:val="both"/>
      </w:pPr>
      <w:r w:rsidRPr="00A515DA">
        <w:t>- расширение материальной базы и ресурсного обеспечения школы для организации обучения детей с ОВЗ.;</w:t>
      </w:r>
    </w:p>
    <w:p w:rsidR="00F103C5" w:rsidRDefault="00F85794" w:rsidP="00A276FC">
      <w:pPr>
        <w:spacing w:after="240"/>
        <w:ind w:firstLine="709"/>
        <w:jc w:val="both"/>
        <w:outlineLvl w:val="0"/>
      </w:pPr>
      <w:r w:rsidRPr="00A515DA">
        <w:t>- совершенствование системы кадрового обеспечения.</w:t>
      </w:r>
    </w:p>
    <w:p w:rsidR="003D3895" w:rsidRDefault="003D3895" w:rsidP="003D3895">
      <w:pPr>
        <w:autoSpaceDE w:val="0"/>
        <w:autoSpaceDN w:val="0"/>
        <w:adjustRightInd w:val="0"/>
        <w:jc w:val="both"/>
      </w:pPr>
      <w:r>
        <w:t xml:space="preserve">           </w:t>
      </w:r>
      <w:r w:rsidRPr="00516ACB">
        <w:rPr>
          <w:b/>
        </w:rPr>
        <w:t>Срок реализации</w:t>
      </w:r>
      <w:r>
        <w:t xml:space="preserve"> образовательной программы 5 лет.</w:t>
      </w:r>
    </w:p>
    <w:p w:rsidR="003D3895" w:rsidRDefault="003D3895" w:rsidP="003D3895">
      <w:pPr>
        <w:autoSpaceDE w:val="0"/>
        <w:autoSpaceDN w:val="0"/>
        <w:adjustRightInd w:val="0"/>
        <w:jc w:val="both"/>
      </w:pPr>
      <w:r>
        <w:t xml:space="preserve">           </w:t>
      </w:r>
      <w:r w:rsidR="00E3096A">
        <w:t>АООП ООО</w:t>
      </w:r>
      <w:r w:rsidRPr="00FE2C7E">
        <w:rPr>
          <w:b/>
        </w:rPr>
        <w:t xml:space="preserve"> содержит три раздела:</w:t>
      </w:r>
      <w:r>
        <w:t xml:space="preserve"> целевой, содержательный и организационный.</w:t>
      </w:r>
    </w:p>
    <w:p w:rsidR="003D3895" w:rsidRDefault="003D3895" w:rsidP="003D3895">
      <w:pPr>
        <w:autoSpaceDE w:val="0"/>
        <w:autoSpaceDN w:val="0"/>
        <w:adjustRightInd w:val="0"/>
        <w:jc w:val="both"/>
      </w:pPr>
      <w:r w:rsidRPr="003438DA">
        <w:t xml:space="preserve">           </w:t>
      </w:r>
      <w:r w:rsidRPr="00C558C0">
        <w:rPr>
          <w:b/>
        </w:rPr>
        <w:t>Целевой раздел</w:t>
      </w:r>
      <w:r w:rsidRPr="003438DA">
        <w:t xml:space="preserve"> определяет общее назначение, цели, задачи и планируемые результаты реализации </w:t>
      </w:r>
      <w:r w:rsidR="00E3096A">
        <w:t>АООП ООО</w:t>
      </w:r>
      <w:r w:rsidRPr="003438DA">
        <w:t xml:space="preserve">. </w:t>
      </w:r>
    </w:p>
    <w:p w:rsidR="003D3895" w:rsidRDefault="003D3895" w:rsidP="003D3895">
      <w:pPr>
        <w:autoSpaceDE w:val="0"/>
        <w:autoSpaceDN w:val="0"/>
        <w:adjustRightInd w:val="0"/>
        <w:jc w:val="both"/>
      </w:pPr>
      <w:r>
        <w:t xml:space="preserve">          </w:t>
      </w:r>
      <w:r w:rsidRPr="003438DA">
        <w:t xml:space="preserve">Целевой раздел включает: </w:t>
      </w:r>
    </w:p>
    <w:p w:rsidR="003D3895" w:rsidRPr="0093525E" w:rsidRDefault="003D3895" w:rsidP="003D3895">
      <w:pPr>
        <w:pStyle w:val="a6"/>
        <w:numPr>
          <w:ilvl w:val="0"/>
          <w:numId w:val="34"/>
        </w:numPr>
        <w:autoSpaceDE w:val="0"/>
        <w:autoSpaceDN w:val="0"/>
        <w:adjustRightInd w:val="0"/>
        <w:spacing w:after="0" w:line="240" w:lineRule="auto"/>
        <w:jc w:val="both"/>
        <w:rPr>
          <w:rFonts w:ascii="Times New Roman" w:hAnsi="Times New Roman"/>
        </w:rPr>
      </w:pPr>
      <w:r w:rsidRPr="0093525E">
        <w:rPr>
          <w:rFonts w:ascii="Times New Roman" w:hAnsi="Times New Roman"/>
        </w:rPr>
        <w:t xml:space="preserve">пояснительную записку, </w:t>
      </w:r>
    </w:p>
    <w:p w:rsidR="003D3895" w:rsidRPr="0093525E" w:rsidRDefault="003D3895" w:rsidP="003D3895">
      <w:pPr>
        <w:pStyle w:val="a6"/>
        <w:numPr>
          <w:ilvl w:val="0"/>
          <w:numId w:val="34"/>
        </w:numPr>
        <w:autoSpaceDE w:val="0"/>
        <w:autoSpaceDN w:val="0"/>
        <w:adjustRightInd w:val="0"/>
        <w:spacing w:after="0" w:line="240" w:lineRule="auto"/>
        <w:jc w:val="both"/>
        <w:rPr>
          <w:rFonts w:ascii="Times New Roman" w:hAnsi="Times New Roman"/>
        </w:rPr>
      </w:pPr>
      <w:r w:rsidRPr="0093525E">
        <w:rPr>
          <w:rFonts w:ascii="Times New Roman" w:hAnsi="Times New Roman"/>
        </w:rPr>
        <w:t xml:space="preserve">планируемые результаты освоения </w:t>
      </w:r>
      <w:proofErr w:type="gramStart"/>
      <w:r w:rsidRPr="0093525E">
        <w:rPr>
          <w:rFonts w:ascii="Times New Roman" w:hAnsi="Times New Roman"/>
        </w:rPr>
        <w:t>обучающимися</w:t>
      </w:r>
      <w:proofErr w:type="gramEnd"/>
      <w:r w:rsidR="00AD39ED">
        <w:rPr>
          <w:rFonts w:ascii="Times New Roman" w:hAnsi="Times New Roman"/>
        </w:rPr>
        <w:t xml:space="preserve"> с ЗПР </w:t>
      </w:r>
      <w:r w:rsidRPr="0093525E">
        <w:rPr>
          <w:rFonts w:ascii="Times New Roman" w:hAnsi="Times New Roman"/>
        </w:rPr>
        <w:t xml:space="preserve"> </w:t>
      </w:r>
      <w:r w:rsidR="00E3096A">
        <w:rPr>
          <w:rFonts w:ascii="Times New Roman" w:hAnsi="Times New Roman"/>
        </w:rPr>
        <w:t>АООП</w:t>
      </w:r>
      <w:r w:rsidRPr="0093525E">
        <w:rPr>
          <w:rFonts w:ascii="Times New Roman" w:hAnsi="Times New Roman"/>
        </w:rPr>
        <w:t xml:space="preserve"> основн</w:t>
      </w:r>
      <w:r w:rsidR="00AD39ED">
        <w:rPr>
          <w:rFonts w:ascii="Times New Roman" w:hAnsi="Times New Roman"/>
        </w:rPr>
        <w:t>ого общего образования</w:t>
      </w:r>
      <w:r w:rsidRPr="0093525E">
        <w:rPr>
          <w:rFonts w:ascii="Times New Roman" w:hAnsi="Times New Roman"/>
        </w:rPr>
        <w:t xml:space="preserve">, </w:t>
      </w:r>
    </w:p>
    <w:p w:rsidR="003D3895" w:rsidRPr="0093525E" w:rsidRDefault="003D3895" w:rsidP="003D3895">
      <w:pPr>
        <w:pStyle w:val="a6"/>
        <w:numPr>
          <w:ilvl w:val="0"/>
          <w:numId w:val="34"/>
        </w:numPr>
        <w:autoSpaceDE w:val="0"/>
        <w:autoSpaceDN w:val="0"/>
        <w:adjustRightInd w:val="0"/>
        <w:spacing w:after="0" w:line="240" w:lineRule="auto"/>
        <w:jc w:val="both"/>
        <w:rPr>
          <w:rFonts w:ascii="Times New Roman" w:hAnsi="Times New Roman"/>
        </w:rPr>
      </w:pPr>
      <w:r w:rsidRPr="0093525E">
        <w:rPr>
          <w:rFonts w:ascii="Times New Roman" w:hAnsi="Times New Roman"/>
        </w:rPr>
        <w:t xml:space="preserve">систему оценки достижения </w:t>
      </w:r>
      <w:proofErr w:type="gramStart"/>
      <w:r w:rsidR="00AD39ED">
        <w:rPr>
          <w:rFonts w:ascii="Times New Roman" w:hAnsi="Times New Roman"/>
        </w:rPr>
        <w:t>обучающимися</w:t>
      </w:r>
      <w:proofErr w:type="gramEnd"/>
      <w:r w:rsidR="00AD39ED">
        <w:rPr>
          <w:rFonts w:ascii="Times New Roman" w:hAnsi="Times New Roman"/>
        </w:rPr>
        <w:t xml:space="preserve"> с ЗПР </w:t>
      </w:r>
      <w:r w:rsidRPr="0093525E">
        <w:rPr>
          <w:rFonts w:ascii="Times New Roman" w:hAnsi="Times New Roman"/>
        </w:rPr>
        <w:t xml:space="preserve">планируемых результатов освоения </w:t>
      </w:r>
      <w:r w:rsidR="00AD39ED">
        <w:rPr>
          <w:rFonts w:ascii="Times New Roman" w:hAnsi="Times New Roman"/>
        </w:rPr>
        <w:t>АООП</w:t>
      </w:r>
      <w:r w:rsidRPr="0093525E">
        <w:rPr>
          <w:rFonts w:ascii="Times New Roman" w:hAnsi="Times New Roman"/>
        </w:rPr>
        <w:t xml:space="preserve"> основного общего образования. </w:t>
      </w:r>
    </w:p>
    <w:p w:rsidR="003D3895" w:rsidRDefault="003D3895" w:rsidP="003D3895">
      <w:pPr>
        <w:autoSpaceDE w:val="0"/>
        <w:autoSpaceDN w:val="0"/>
        <w:adjustRightInd w:val="0"/>
        <w:jc w:val="both"/>
      </w:pPr>
      <w:r>
        <w:t xml:space="preserve">     </w:t>
      </w:r>
      <w:r w:rsidRPr="00C558C0">
        <w:rPr>
          <w:b/>
        </w:rPr>
        <w:t>Содержательный раздел</w:t>
      </w:r>
      <w:r w:rsidRPr="003438DA">
        <w:t xml:space="preserve"> определяет общее содержание основного общего образования и включает: </w:t>
      </w:r>
    </w:p>
    <w:p w:rsidR="000E0B3B" w:rsidRDefault="000E0B3B" w:rsidP="003D3895">
      <w:pPr>
        <w:pStyle w:val="a6"/>
        <w:numPr>
          <w:ilvl w:val="0"/>
          <w:numId w:val="32"/>
        </w:numPr>
        <w:autoSpaceDE w:val="0"/>
        <w:autoSpaceDN w:val="0"/>
        <w:adjustRightInd w:val="0"/>
        <w:spacing w:after="0" w:line="240" w:lineRule="auto"/>
        <w:ind w:left="709" w:hanging="283"/>
        <w:jc w:val="both"/>
        <w:rPr>
          <w:rFonts w:ascii="Times New Roman" w:hAnsi="Times New Roman"/>
        </w:rPr>
      </w:pPr>
      <w:r>
        <w:rPr>
          <w:rFonts w:ascii="Times New Roman" w:hAnsi="Times New Roman"/>
        </w:rPr>
        <w:t>основные задачи содержания</w:t>
      </w:r>
    </w:p>
    <w:p w:rsidR="000E0B3B" w:rsidRDefault="000E0B3B" w:rsidP="003D3895">
      <w:pPr>
        <w:pStyle w:val="a6"/>
        <w:numPr>
          <w:ilvl w:val="0"/>
          <w:numId w:val="32"/>
        </w:numPr>
        <w:autoSpaceDE w:val="0"/>
        <w:autoSpaceDN w:val="0"/>
        <w:adjustRightInd w:val="0"/>
        <w:spacing w:after="0" w:line="240" w:lineRule="auto"/>
        <w:ind w:left="709" w:hanging="283"/>
        <w:jc w:val="both"/>
        <w:rPr>
          <w:rFonts w:ascii="Times New Roman" w:hAnsi="Times New Roman"/>
        </w:rPr>
      </w:pPr>
      <w:r w:rsidRPr="00F651DB">
        <w:rPr>
          <w:rFonts w:ascii="Times New Roman" w:hAnsi="Times New Roman"/>
        </w:rPr>
        <w:t>программу коррекционной работы</w:t>
      </w:r>
      <w:r w:rsidRPr="00F651DB">
        <w:rPr>
          <w:rFonts w:ascii="Times New Roman" w:hAnsi="Times New Roman"/>
        </w:rPr>
        <w:t xml:space="preserve"> </w:t>
      </w:r>
    </w:p>
    <w:p w:rsidR="003D3895" w:rsidRDefault="00DD28C4" w:rsidP="00DD28C4">
      <w:pPr>
        <w:autoSpaceDE w:val="0"/>
        <w:autoSpaceDN w:val="0"/>
        <w:adjustRightInd w:val="0"/>
        <w:jc w:val="both"/>
      </w:pPr>
      <w:r>
        <w:t xml:space="preserve">  </w:t>
      </w:r>
      <w:r w:rsidR="003D3895" w:rsidRPr="00C558C0">
        <w:rPr>
          <w:b/>
        </w:rPr>
        <w:t>Организационный раздел</w:t>
      </w:r>
      <w:r w:rsidR="003D3895" w:rsidRPr="003438DA">
        <w:t xml:space="preserve"> включает: </w:t>
      </w:r>
    </w:p>
    <w:p w:rsidR="00DD28C4" w:rsidRPr="00DD28C4" w:rsidRDefault="00DD28C4" w:rsidP="00DD28C4">
      <w:pPr>
        <w:pStyle w:val="a6"/>
        <w:numPr>
          <w:ilvl w:val="0"/>
          <w:numId w:val="33"/>
        </w:numPr>
        <w:autoSpaceDE w:val="0"/>
        <w:autoSpaceDN w:val="0"/>
        <w:adjustRightInd w:val="0"/>
        <w:jc w:val="both"/>
        <w:rPr>
          <w:rFonts w:ascii="Times New Roman" w:hAnsi="Times New Roman"/>
        </w:rPr>
      </w:pPr>
      <w:r w:rsidRPr="00DD28C4">
        <w:rPr>
          <w:rFonts w:ascii="Times New Roman" w:hAnsi="Times New Roman"/>
        </w:rPr>
        <w:t>Организационно-пе</w:t>
      </w:r>
      <w:r>
        <w:rPr>
          <w:rFonts w:ascii="Times New Roman" w:hAnsi="Times New Roman"/>
        </w:rPr>
        <w:t xml:space="preserve">дагогические условия реализации </w:t>
      </w:r>
      <w:r w:rsidRPr="00DD28C4">
        <w:rPr>
          <w:rFonts w:ascii="Times New Roman" w:hAnsi="Times New Roman"/>
        </w:rPr>
        <w:t>адаптированной основной общеобразо</w:t>
      </w:r>
      <w:r w:rsidRPr="00DD28C4">
        <w:rPr>
          <w:rFonts w:ascii="Times New Roman" w:hAnsi="Times New Roman"/>
        </w:rPr>
        <w:t>вательной программы</w:t>
      </w:r>
    </w:p>
    <w:p w:rsidR="00DD28C4" w:rsidRPr="00DD28C4" w:rsidRDefault="00DD28C4" w:rsidP="00DD28C4">
      <w:pPr>
        <w:pStyle w:val="a6"/>
        <w:numPr>
          <w:ilvl w:val="0"/>
          <w:numId w:val="33"/>
        </w:numPr>
        <w:autoSpaceDE w:val="0"/>
        <w:autoSpaceDN w:val="0"/>
        <w:adjustRightInd w:val="0"/>
        <w:jc w:val="both"/>
        <w:rPr>
          <w:rFonts w:ascii="Times New Roman" w:hAnsi="Times New Roman"/>
        </w:rPr>
      </w:pPr>
      <w:r w:rsidRPr="00DD28C4">
        <w:rPr>
          <w:rFonts w:ascii="Times New Roman" w:hAnsi="Times New Roman"/>
        </w:rPr>
        <w:t>Характеристика видов деятельности и задач, решаемых субъектами образовательн</w:t>
      </w:r>
      <w:r>
        <w:rPr>
          <w:rFonts w:ascii="Times New Roman" w:hAnsi="Times New Roman"/>
        </w:rPr>
        <w:t>ого процесса</w:t>
      </w:r>
    </w:p>
    <w:p w:rsidR="00DD28C4" w:rsidRPr="00DD28C4" w:rsidRDefault="00DD28C4" w:rsidP="00DD28C4">
      <w:pPr>
        <w:pStyle w:val="a6"/>
        <w:numPr>
          <w:ilvl w:val="0"/>
          <w:numId w:val="33"/>
        </w:numPr>
        <w:autoSpaceDE w:val="0"/>
        <w:autoSpaceDN w:val="0"/>
        <w:adjustRightInd w:val="0"/>
        <w:jc w:val="both"/>
        <w:rPr>
          <w:rFonts w:ascii="Times New Roman" w:hAnsi="Times New Roman"/>
        </w:rPr>
      </w:pPr>
      <w:r w:rsidRPr="00DD28C4">
        <w:rPr>
          <w:rFonts w:ascii="Times New Roman" w:hAnsi="Times New Roman"/>
        </w:rPr>
        <w:t>Образовательные технологии, используемые в учебном п</w:t>
      </w:r>
      <w:r>
        <w:rPr>
          <w:rFonts w:ascii="Times New Roman" w:hAnsi="Times New Roman"/>
        </w:rPr>
        <w:t xml:space="preserve">роцессе.    </w:t>
      </w:r>
    </w:p>
    <w:p w:rsidR="00DD28C4" w:rsidRPr="00DD28C4" w:rsidRDefault="00DD28C4" w:rsidP="00DD28C4">
      <w:pPr>
        <w:pStyle w:val="a6"/>
        <w:numPr>
          <w:ilvl w:val="0"/>
          <w:numId w:val="33"/>
        </w:numPr>
        <w:autoSpaceDE w:val="0"/>
        <w:autoSpaceDN w:val="0"/>
        <w:adjustRightInd w:val="0"/>
        <w:jc w:val="both"/>
        <w:rPr>
          <w:rFonts w:ascii="Times New Roman" w:hAnsi="Times New Roman"/>
        </w:rPr>
      </w:pPr>
      <w:r w:rsidRPr="00DD28C4">
        <w:rPr>
          <w:rFonts w:ascii="Times New Roman" w:hAnsi="Times New Roman"/>
        </w:rPr>
        <w:t>Психолого-медико-педагогическ</w:t>
      </w:r>
      <w:r>
        <w:rPr>
          <w:rFonts w:ascii="Times New Roman" w:hAnsi="Times New Roman"/>
        </w:rPr>
        <w:t>ое сопровождение</w:t>
      </w:r>
    </w:p>
    <w:p w:rsidR="00DD28C4" w:rsidRPr="00DD28C4" w:rsidRDefault="00DD28C4" w:rsidP="00DD28C4">
      <w:pPr>
        <w:pStyle w:val="a6"/>
        <w:numPr>
          <w:ilvl w:val="0"/>
          <w:numId w:val="33"/>
        </w:numPr>
        <w:autoSpaceDE w:val="0"/>
        <w:autoSpaceDN w:val="0"/>
        <w:adjustRightInd w:val="0"/>
        <w:jc w:val="both"/>
        <w:rPr>
          <w:rFonts w:ascii="Times New Roman" w:hAnsi="Times New Roman"/>
        </w:rPr>
      </w:pPr>
      <w:r w:rsidRPr="00DD28C4">
        <w:rPr>
          <w:rFonts w:ascii="Times New Roman" w:hAnsi="Times New Roman"/>
        </w:rPr>
        <w:t>Формы  текущей и промежуто</w:t>
      </w:r>
      <w:r>
        <w:rPr>
          <w:rFonts w:ascii="Times New Roman" w:hAnsi="Times New Roman"/>
        </w:rPr>
        <w:t>чной аттестации</w:t>
      </w:r>
    </w:p>
    <w:p w:rsidR="00DD28C4" w:rsidRPr="00846A81" w:rsidRDefault="00DD28C4" w:rsidP="00DD28C4">
      <w:pPr>
        <w:pStyle w:val="a6"/>
        <w:numPr>
          <w:ilvl w:val="0"/>
          <w:numId w:val="33"/>
        </w:numPr>
        <w:autoSpaceDE w:val="0"/>
        <w:autoSpaceDN w:val="0"/>
        <w:adjustRightInd w:val="0"/>
        <w:spacing w:after="0" w:line="240" w:lineRule="auto"/>
        <w:jc w:val="both"/>
        <w:rPr>
          <w:rFonts w:ascii="Times New Roman" w:hAnsi="Times New Roman"/>
        </w:rPr>
      </w:pPr>
      <w:r w:rsidRPr="00846A81">
        <w:rPr>
          <w:rFonts w:ascii="Times New Roman" w:hAnsi="Times New Roman"/>
        </w:rPr>
        <w:t>Учебно-методическое</w:t>
      </w:r>
      <w:r w:rsidRPr="00846A81">
        <w:rPr>
          <w:rFonts w:ascii="Times New Roman" w:hAnsi="Times New Roman"/>
        </w:rPr>
        <w:t xml:space="preserve"> обеспечение</w:t>
      </w:r>
      <w:r w:rsidR="00846A81" w:rsidRPr="00846A81">
        <w:rPr>
          <w:rFonts w:ascii="Times New Roman" w:hAnsi="Times New Roman"/>
        </w:rPr>
        <w:t xml:space="preserve"> и</w:t>
      </w:r>
      <w:r w:rsidR="00846A81">
        <w:rPr>
          <w:rFonts w:ascii="Times New Roman" w:hAnsi="Times New Roman"/>
        </w:rPr>
        <w:t xml:space="preserve"> у</w:t>
      </w:r>
      <w:bookmarkStart w:id="0" w:name="_GoBack"/>
      <w:bookmarkEnd w:id="0"/>
      <w:r w:rsidRPr="00846A81">
        <w:rPr>
          <w:rFonts w:ascii="Times New Roman" w:hAnsi="Times New Roman"/>
        </w:rPr>
        <w:t>чебно - материаль</w:t>
      </w:r>
      <w:r w:rsidRPr="00846A81">
        <w:rPr>
          <w:rFonts w:ascii="Times New Roman" w:hAnsi="Times New Roman"/>
        </w:rPr>
        <w:t xml:space="preserve">ная база </w:t>
      </w:r>
      <w:r w:rsidRPr="00846A81">
        <w:rPr>
          <w:rFonts w:ascii="Times New Roman" w:hAnsi="Times New Roman"/>
        </w:rPr>
        <w:t xml:space="preserve">    </w:t>
      </w:r>
    </w:p>
    <w:p w:rsidR="00E3096A" w:rsidRDefault="00E3096A" w:rsidP="00A276FC">
      <w:pPr>
        <w:jc w:val="both"/>
        <w:rPr>
          <w:b/>
        </w:rPr>
      </w:pPr>
    </w:p>
    <w:p w:rsidR="00A26CFB" w:rsidRPr="00A515DA" w:rsidRDefault="0062459E" w:rsidP="00A276FC">
      <w:pPr>
        <w:jc w:val="both"/>
      </w:pPr>
      <w:r w:rsidRPr="00A515DA">
        <w:rPr>
          <w:b/>
        </w:rPr>
        <w:lastRenderedPageBreak/>
        <w:t xml:space="preserve">     </w:t>
      </w:r>
      <w:r w:rsidR="00A26CFB" w:rsidRPr="00A515DA">
        <w:rPr>
          <w:b/>
        </w:rPr>
        <w:tab/>
      </w:r>
      <w:r w:rsidR="00DC2A77" w:rsidRPr="00A515DA">
        <w:rPr>
          <w:b/>
        </w:rPr>
        <w:t xml:space="preserve">Главная цель </w:t>
      </w:r>
      <w:r w:rsidR="008A2728" w:rsidRPr="00A515DA">
        <w:rPr>
          <w:color w:val="FF0000"/>
        </w:rPr>
        <w:t xml:space="preserve"> </w:t>
      </w:r>
      <w:r w:rsidR="00AB391D" w:rsidRPr="00A515DA">
        <w:rPr>
          <w:color w:val="FF0000"/>
        </w:rPr>
        <w:t xml:space="preserve"> </w:t>
      </w:r>
      <w:r w:rsidR="00AB391D" w:rsidRPr="00A515DA">
        <w:t xml:space="preserve">обучения детей с </w:t>
      </w:r>
      <w:r w:rsidR="00E345D9" w:rsidRPr="00A515DA">
        <w:t>ограниченными возможностями  здоровья</w:t>
      </w:r>
      <w:r w:rsidR="00AB391D" w:rsidRPr="00A515DA">
        <w:t xml:space="preserve"> на базе  </w:t>
      </w:r>
      <w:r w:rsidR="00A26CFB" w:rsidRPr="00A515DA">
        <w:t>МБ</w:t>
      </w:r>
      <w:r w:rsidR="003D5B68" w:rsidRPr="00A515DA">
        <w:t>О</w:t>
      </w:r>
      <w:r w:rsidR="00A53116" w:rsidRPr="00A515DA">
        <w:t xml:space="preserve">У </w:t>
      </w:r>
      <w:r w:rsidR="00AB391D" w:rsidRPr="00A515DA">
        <w:t xml:space="preserve"> </w:t>
      </w:r>
      <w:r w:rsidR="003D5B68" w:rsidRPr="00A515DA">
        <w:t>СОШ №2</w:t>
      </w:r>
      <w:r w:rsidR="009B221A" w:rsidRPr="00A515DA">
        <w:t xml:space="preserve"> - коррекция развития </w:t>
      </w:r>
      <w:r w:rsidR="00646305" w:rsidRPr="00A515DA">
        <w:t>обучаю</w:t>
      </w:r>
      <w:r w:rsidR="00AB391D" w:rsidRPr="00A515DA">
        <w:t xml:space="preserve">щихся средствами </w:t>
      </w:r>
      <w:r w:rsidR="00EA64C9" w:rsidRPr="00A515DA">
        <w:t>образован</w:t>
      </w:r>
      <w:r w:rsidRPr="00A515DA">
        <w:t>ия</w:t>
      </w:r>
      <w:r w:rsidR="00AB391D" w:rsidRPr="00A515DA">
        <w:t>, а также социально-педагогическая  реабилитация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w:t>
      </w:r>
    </w:p>
    <w:p w:rsidR="00AB391D" w:rsidRPr="00A515DA" w:rsidRDefault="00AB391D" w:rsidP="00C3052D">
      <w:pPr>
        <w:ind w:firstLine="709"/>
        <w:jc w:val="both"/>
      </w:pPr>
      <w:r w:rsidRPr="00A515DA">
        <w:rPr>
          <w:b/>
        </w:rPr>
        <w:t xml:space="preserve">Задачи  </w:t>
      </w:r>
      <w:r w:rsidRPr="00A515DA">
        <w:t>образования:</w:t>
      </w:r>
    </w:p>
    <w:p w:rsidR="00AB391D" w:rsidRPr="00A515DA" w:rsidRDefault="00AB391D" w:rsidP="00A276FC">
      <w:pPr>
        <w:ind w:firstLine="709"/>
        <w:jc w:val="both"/>
      </w:pPr>
      <w:r w:rsidRPr="00A515DA">
        <w:t>-</w:t>
      </w:r>
      <w:r w:rsidR="0062459E" w:rsidRPr="00A515DA">
        <w:t xml:space="preserve"> </w:t>
      </w:r>
      <w:r w:rsidRPr="00A515DA">
        <w:t>создание условий  для коррекции нарушений развития обучения, воспитания, социальной адаптации и интеграции в общество на основе специальных педагогических подходов;</w:t>
      </w:r>
    </w:p>
    <w:p w:rsidR="00AB391D" w:rsidRPr="00A515DA" w:rsidRDefault="00AB391D" w:rsidP="00A276FC">
      <w:pPr>
        <w:ind w:firstLine="709"/>
        <w:jc w:val="both"/>
      </w:pPr>
      <w:r w:rsidRPr="00A515DA">
        <w:t>-</w:t>
      </w:r>
      <w:r w:rsidR="0062459E" w:rsidRPr="00A515DA">
        <w:t xml:space="preserve"> </w:t>
      </w:r>
      <w:r w:rsidRPr="00A515DA">
        <w:t xml:space="preserve">создание условий для получения доступных знаний по общеобразовательным предметам, имеющим  практическую направленность и соответствующим </w:t>
      </w:r>
      <w:r w:rsidR="00A53116" w:rsidRPr="00A515DA">
        <w:t>психофизическим возможностям  </w:t>
      </w:r>
      <w:r w:rsidR="004308E9" w:rsidRPr="00A515DA">
        <w:t>обучаю</w:t>
      </w:r>
      <w:r w:rsidR="00597F24" w:rsidRPr="00A515DA">
        <w:t>щихся</w:t>
      </w:r>
      <w:r w:rsidRPr="00A515DA">
        <w:t>;</w:t>
      </w:r>
    </w:p>
    <w:p w:rsidR="00AB391D" w:rsidRPr="00A515DA" w:rsidRDefault="00AB391D" w:rsidP="00A276FC">
      <w:pPr>
        <w:ind w:firstLine="709"/>
        <w:jc w:val="both"/>
      </w:pPr>
      <w:r w:rsidRPr="00A515DA">
        <w:t>- создание благоприятных условий для разн</w:t>
      </w:r>
      <w:r w:rsidR="00A53116" w:rsidRPr="00A515DA">
        <w:t xml:space="preserve">остороннего развития личности </w:t>
      </w:r>
      <w:r w:rsidR="004308E9" w:rsidRPr="00A515DA">
        <w:t>обучаю</w:t>
      </w:r>
      <w:r w:rsidRPr="00A515DA">
        <w:t>щихся, их адаптации к жизни в обществе;</w:t>
      </w:r>
    </w:p>
    <w:p w:rsidR="00AB391D" w:rsidRPr="00A515DA" w:rsidRDefault="0062459E" w:rsidP="00A276FC">
      <w:pPr>
        <w:ind w:firstLine="709"/>
        <w:jc w:val="both"/>
      </w:pPr>
      <w:r w:rsidRPr="00A515DA">
        <w:t xml:space="preserve">- </w:t>
      </w:r>
      <w:r w:rsidR="00AB391D" w:rsidRPr="00A515DA">
        <w:t>формиро</w:t>
      </w:r>
      <w:r w:rsidR="001905B7" w:rsidRPr="00A515DA">
        <w:t xml:space="preserve">вание общей культуры личности </w:t>
      </w:r>
      <w:r w:rsidR="004308E9" w:rsidRPr="00A515DA">
        <w:t>обучаю</w:t>
      </w:r>
      <w:r w:rsidR="00AB391D" w:rsidRPr="00A515DA">
        <w:t>щихся на основе усвоения обязательного минимума содержания образовательных программ;</w:t>
      </w:r>
    </w:p>
    <w:p w:rsidR="00AB391D" w:rsidRPr="00A515DA" w:rsidRDefault="00AB391D" w:rsidP="00A276FC">
      <w:pPr>
        <w:ind w:firstLine="709"/>
        <w:jc w:val="both"/>
      </w:pPr>
      <w:r w:rsidRPr="00A515DA">
        <w:t>- формирование духовно-нравственной личности;</w:t>
      </w:r>
    </w:p>
    <w:p w:rsidR="00AB391D" w:rsidRPr="00A515DA" w:rsidRDefault="00AB391D" w:rsidP="00A276FC">
      <w:pPr>
        <w:ind w:firstLine="709"/>
        <w:jc w:val="both"/>
      </w:pPr>
      <w:r w:rsidRPr="00A515DA">
        <w:t>-</w:t>
      </w:r>
      <w:r w:rsidR="0062459E" w:rsidRPr="00A515DA">
        <w:t xml:space="preserve"> </w:t>
      </w:r>
      <w:r w:rsidRPr="00A515DA">
        <w:t>формирование здорового образа жизни, укрепление психофизич</w:t>
      </w:r>
      <w:r w:rsidR="00A53116" w:rsidRPr="00A515DA">
        <w:t xml:space="preserve">еского здоровья, воспитание у </w:t>
      </w:r>
      <w:proofErr w:type="gramStart"/>
      <w:r w:rsidR="004308E9" w:rsidRPr="00A515DA">
        <w:t>обучаю</w:t>
      </w:r>
      <w:r w:rsidRPr="00A515DA">
        <w:t>щихся</w:t>
      </w:r>
      <w:proofErr w:type="gramEnd"/>
      <w:r w:rsidRPr="00A515DA">
        <w:t xml:space="preserve"> гражданственности, патриотизма, трудолюбия, уважения к правам и свободам человека, любви к Родине, окружающей природе, семье;</w:t>
      </w:r>
    </w:p>
    <w:p w:rsidR="00AB391D" w:rsidRPr="00A515DA" w:rsidRDefault="00AB391D" w:rsidP="00677A1A">
      <w:pPr>
        <w:ind w:firstLine="709"/>
        <w:jc w:val="both"/>
      </w:pPr>
      <w:r w:rsidRPr="00A515DA">
        <w:t>- создание основы для осознанного выбора и последующего освоения профессиональных образовательных программ;</w:t>
      </w:r>
    </w:p>
    <w:p w:rsidR="00AB391D" w:rsidRPr="00A515DA" w:rsidRDefault="00AB391D" w:rsidP="00A276FC">
      <w:pPr>
        <w:ind w:firstLine="709"/>
        <w:jc w:val="both"/>
      </w:pPr>
      <w:proofErr w:type="gramStart"/>
      <w:r w:rsidRPr="00A515DA">
        <w:t>Основным проектированным результатом  освоения образовательной программы является - достижение выпускниками социальной зрелости, достаточной для дальнейшего самоопределения и самореализации в учебной, трудовой,  культурной сферах деятельности.</w:t>
      </w:r>
      <w:proofErr w:type="gramEnd"/>
    </w:p>
    <w:p w:rsidR="00622196" w:rsidRPr="00A515DA" w:rsidRDefault="00AB391D" w:rsidP="00A276FC">
      <w:pPr>
        <w:ind w:firstLine="709"/>
        <w:jc w:val="both"/>
      </w:pPr>
      <w:r w:rsidRPr="00A515DA">
        <w:t xml:space="preserve">Выпускник  </w:t>
      </w:r>
      <w:r w:rsidR="00E345D9" w:rsidRPr="00A515DA">
        <w:t xml:space="preserve">с  ограниченными возможностями  здоровья </w:t>
      </w:r>
      <w:r w:rsidR="001905B7" w:rsidRPr="00A515DA">
        <w:t>М</w:t>
      </w:r>
      <w:r w:rsidR="00A26CFB" w:rsidRPr="00A515DA">
        <w:t>Б</w:t>
      </w:r>
      <w:r w:rsidR="00890B9D" w:rsidRPr="00A515DA">
        <w:t>О</w:t>
      </w:r>
      <w:r w:rsidRPr="00A515DA">
        <w:t>У</w:t>
      </w:r>
      <w:r w:rsidR="001905B7" w:rsidRPr="00A515DA">
        <w:t xml:space="preserve"> СОШ №</w:t>
      </w:r>
      <w:r w:rsidR="00890B9D" w:rsidRPr="00A515DA">
        <w:t>2</w:t>
      </w:r>
      <w:r w:rsidR="001905B7" w:rsidRPr="00A515DA">
        <w:t xml:space="preserve"> </w:t>
      </w:r>
      <w:r w:rsidRPr="00A515DA">
        <w:t xml:space="preserve"> - это человек, умеющий понимать многообразие культур,  имеющий осознанную нравственную позицию, готовый  к реализации своего потенциала, к получению</w:t>
      </w:r>
      <w:r w:rsidR="00597F24" w:rsidRPr="00A515DA">
        <w:t xml:space="preserve"> </w:t>
      </w:r>
      <w:r w:rsidRPr="00A515DA">
        <w:t>профессии.</w:t>
      </w:r>
    </w:p>
    <w:p w:rsidR="007C7A8E" w:rsidRPr="00A515DA" w:rsidRDefault="00622196" w:rsidP="007C7A8E">
      <w:pPr>
        <w:ind w:firstLine="709"/>
        <w:jc w:val="both"/>
      </w:pPr>
      <w:r w:rsidRPr="00A515DA">
        <w:rPr>
          <w:b/>
          <w:i/>
        </w:rPr>
        <w:t xml:space="preserve"> </w:t>
      </w:r>
      <w:r w:rsidR="001905B7" w:rsidRPr="00A515DA">
        <w:rPr>
          <w:b/>
        </w:rPr>
        <w:t>Направленность</w:t>
      </w:r>
      <w:r w:rsidR="001905B7" w:rsidRPr="00A515DA">
        <w:t xml:space="preserve"> (наименование образовательной программы</w:t>
      </w:r>
      <w:r w:rsidR="00E345D9" w:rsidRPr="00A515DA">
        <w:t>) –  адаптированная</w:t>
      </w:r>
      <w:r w:rsidR="001905B7" w:rsidRPr="00A515DA">
        <w:t xml:space="preserve"> </w:t>
      </w:r>
      <w:r w:rsidR="007C7A8E" w:rsidRPr="00A515DA">
        <w:t xml:space="preserve">основная </w:t>
      </w:r>
      <w:r w:rsidR="001905B7" w:rsidRPr="00A515DA">
        <w:t>общеобразовательная программа для детей с</w:t>
      </w:r>
      <w:r w:rsidR="00E345D9" w:rsidRPr="00A515DA">
        <w:t xml:space="preserve"> ограниченными возможностями  здоровья</w:t>
      </w:r>
      <w:r w:rsidR="007C7A8E" w:rsidRPr="00A515DA">
        <w:t xml:space="preserve"> (ЗПР)</w:t>
      </w:r>
      <w:r w:rsidR="00E345D9" w:rsidRPr="00A515DA">
        <w:t xml:space="preserve">. </w:t>
      </w:r>
      <w:r w:rsidR="001905B7" w:rsidRPr="00A515DA">
        <w:t xml:space="preserve"> Уровень –</w:t>
      </w:r>
      <w:r w:rsidR="007C7A8E" w:rsidRPr="00A515DA">
        <w:t xml:space="preserve"> </w:t>
      </w:r>
      <w:r w:rsidR="00D918C9" w:rsidRPr="00A515DA">
        <w:t>основное общее образование (</w:t>
      </w:r>
      <w:r w:rsidR="007C7A8E" w:rsidRPr="00A515DA">
        <w:t>5</w:t>
      </w:r>
      <w:r w:rsidR="00A26CFB" w:rsidRPr="00A515DA">
        <w:t xml:space="preserve"> </w:t>
      </w:r>
      <w:r w:rsidR="001905B7" w:rsidRPr="00A515DA">
        <w:t>-</w:t>
      </w:r>
      <w:r w:rsidR="00A26CFB" w:rsidRPr="00A515DA">
        <w:t xml:space="preserve"> </w:t>
      </w:r>
      <w:r w:rsidR="001905B7" w:rsidRPr="00A515DA">
        <w:t xml:space="preserve">9 </w:t>
      </w:r>
      <w:r w:rsidR="007C7A8E" w:rsidRPr="00A515DA">
        <w:t>классы).</w:t>
      </w:r>
    </w:p>
    <w:p w:rsidR="00EC08B3" w:rsidRPr="00A515DA" w:rsidRDefault="00EC08B3" w:rsidP="007C7A8E">
      <w:pPr>
        <w:ind w:firstLine="709"/>
        <w:jc w:val="both"/>
        <w:rPr>
          <w:rStyle w:val="a5"/>
        </w:rPr>
      </w:pPr>
    </w:p>
    <w:p w:rsidR="00FA38BC" w:rsidRPr="00A515DA" w:rsidRDefault="00FA38BC" w:rsidP="00FA38BC">
      <w:pPr>
        <w:ind w:firstLine="708"/>
        <w:jc w:val="both"/>
        <w:outlineLvl w:val="0"/>
      </w:pPr>
      <w:r w:rsidRPr="00A515DA">
        <w:rPr>
          <w:b/>
          <w:bCs/>
        </w:rPr>
        <w:t>Ожидаемые конечные результаты Программы</w:t>
      </w:r>
    </w:p>
    <w:p w:rsidR="00FA38BC" w:rsidRPr="00A515DA" w:rsidRDefault="00FA38BC" w:rsidP="00FA38BC">
      <w:pPr>
        <w:ind w:firstLine="708"/>
        <w:jc w:val="both"/>
      </w:pPr>
      <w:r w:rsidRPr="00A515DA">
        <w:t xml:space="preserve">Адаптированная образовательная программа  МБОУ СОШ № 2 реализуется </w:t>
      </w:r>
      <w:r w:rsidR="00662732" w:rsidRPr="00A515DA">
        <w:t xml:space="preserve">на второй </w:t>
      </w:r>
      <w:r w:rsidRPr="00A515DA">
        <w:t xml:space="preserve"> ступени:</w:t>
      </w:r>
    </w:p>
    <w:p w:rsidR="00FA38BC" w:rsidRPr="00A515DA" w:rsidRDefault="00FA38BC" w:rsidP="00FA38BC">
      <w:pPr>
        <w:ind w:firstLine="709"/>
        <w:jc w:val="both"/>
      </w:pPr>
      <w:r w:rsidRPr="00A515DA">
        <w:t>- вторая ступень – основное    общее  образование – 5 лет.</w:t>
      </w:r>
    </w:p>
    <w:p w:rsidR="00FA38BC" w:rsidRPr="00A515DA" w:rsidRDefault="00FA38BC" w:rsidP="00FA38BC">
      <w:pPr>
        <w:shd w:val="clear" w:color="auto" w:fill="FFFFFF"/>
        <w:ind w:firstLine="708"/>
        <w:jc w:val="both"/>
        <w:rPr>
          <w:color w:val="000000"/>
          <w:spacing w:val="2"/>
        </w:rPr>
      </w:pPr>
      <w:r w:rsidRPr="00A515DA">
        <w:rPr>
          <w:color w:val="000000"/>
          <w:spacing w:val="2"/>
        </w:rPr>
        <w:t xml:space="preserve">Обеспечение высокого уровня качества образования для </w:t>
      </w:r>
      <w:proofErr w:type="gramStart"/>
      <w:r w:rsidRPr="00A515DA">
        <w:rPr>
          <w:color w:val="000000"/>
          <w:spacing w:val="2"/>
        </w:rPr>
        <w:t>обучающихся</w:t>
      </w:r>
      <w:proofErr w:type="gramEnd"/>
      <w:r w:rsidRPr="00A515DA">
        <w:rPr>
          <w:color w:val="000000"/>
          <w:spacing w:val="2"/>
        </w:rPr>
        <w:t xml:space="preserve"> в ОВЗ.</w:t>
      </w:r>
    </w:p>
    <w:p w:rsidR="00FA38BC" w:rsidRPr="00A515DA" w:rsidRDefault="00FA38BC" w:rsidP="00FA38BC">
      <w:pPr>
        <w:shd w:val="clear" w:color="auto" w:fill="FFFFFF"/>
        <w:ind w:firstLine="708"/>
        <w:jc w:val="both"/>
        <w:rPr>
          <w:color w:val="000000"/>
          <w:spacing w:val="2"/>
        </w:rPr>
      </w:pPr>
      <w:r w:rsidRPr="00A515DA">
        <w:rPr>
          <w:color w:val="000000"/>
          <w:spacing w:val="2"/>
        </w:rPr>
        <w:t>Достижение высоких показателей коррекционной работы:</w:t>
      </w:r>
    </w:p>
    <w:p w:rsidR="00FA38BC" w:rsidRPr="00A515DA" w:rsidRDefault="00FA38BC" w:rsidP="00FA38BC">
      <w:pPr>
        <w:shd w:val="clear" w:color="auto" w:fill="FFFFFF"/>
        <w:ind w:firstLine="709"/>
        <w:jc w:val="both"/>
        <w:rPr>
          <w:color w:val="000000"/>
          <w:spacing w:val="2"/>
        </w:rPr>
      </w:pPr>
      <w:r w:rsidRPr="00A515DA">
        <w:rPr>
          <w:color w:val="000000"/>
          <w:spacing w:val="2"/>
        </w:rPr>
        <w:t xml:space="preserve">- подготовка </w:t>
      </w:r>
      <w:proofErr w:type="gramStart"/>
      <w:r w:rsidRPr="00A515DA">
        <w:rPr>
          <w:color w:val="000000"/>
          <w:spacing w:val="2"/>
        </w:rPr>
        <w:t>обучающихся</w:t>
      </w:r>
      <w:proofErr w:type="gramEnd"/>
      <w:r w:rsidRPr="00A515DA">
        <w:rPr>
          <w:color w:val="000000"/>
          <w:spacing w:val="2"/>
        </w:rPr>
        <w:t xml:space="preserve"> к государственной (итоговой) аттестации;</w:t>
      </w:r>
    </w:p>
    <w:p w:rsidR="00FA38BC" w:rsidRPr="00A515DA" w:rsidRDefault="00FA38BC" w:rsidP="00FA38BC">
      <w:pPr>
        <w:shd w:val="clear" w:color="auto" w:fill="FFFFFF"/>
        <w:tabs>
          <w:tab w:val="left" w:pos="168"/>
        </w:tabs>
        <w:jc w:val="both"/>
        <w:rPr>
          <w:color w:val="000000"/>
          <w:spacing w:val="-2"/>
        </w:rPr>
      </w:pPr>
      <w:r w:rsidRPr="00A515DA">
        <w:rPr>
          <w:color w:val="000000"/>
          <w:spacing w:val="2"/>
        </w:rPr>
        <w:tab/>
      </w:r>
      <w:r w:rsidRPr="00A515DA">
        <w:rPr>
          <w:color w:val="000000"/>
          <w:spacing w:val="2"/>
        </w:rPr>
        <w:tab/>
        <w:t>- увеличение числа педагогических работников, задействованных в системе коррекционного образования,  ос</w:t>
      </w:r>
      <w:r w:rsidRPr="00A515DA">
        <w:rPr>
          <w:color w:val="000000"/>
          <w:spacing w:val="4"/>
        </w:rPr>
        <w:t>воивших современные образовательные коррекционные техноло</w:t>
      </w:r>
      <w:r w:rsidRPr="00A515DA">
        <w:rPr>
          <w:color w:val="000000"/>
          <w:spacing w:val="4"/>
        </w:rPr>
        <w:softHyphen/>
      </w:r>
      <w:r w:rsidRPr="00A515DA">
        <w:rPr>
          <w:color w:val="000000"/>
          <w:spacing w:val="-2"/>
        </w:rPr>
        <w:t>гии  до 50%;</w:t>
      </w:r>
    </w:p>
    <w:p w:rsidR="00FA38BC" w:rsidRPr="00A515DA" w:rsidRDefault="00FA38BC" w:rsidP="00FA38BC">
      <w:pPr>
        <w:shd w:val="clear" w:color="auto" w:fill="FFFFFF"/>
        <w:tabs>
          <w:tab w:val="left" w:pos="168"/>
        </w:tabs>
        <w:jc w:val="both"/>
        <w:rPr>
          <w:color w:val="000000"/>
        </w:rPr>
      </w:pPr>
      <w:r w:rsidRPr="00A515DA">
        <w:rPr>
          <w:color w:val="000000"/>
        </w:rPr>
        <w:tab/>
      </w:r>
      <w:r w:rsidRPr="00A515DA">
        <w:rPr>
          <w:color w:val="000000"/>
        </w:rPr>
        <w:tab/>
        <w:t xml:space="preserve">- обеспечение </w:t>
      </w:r>
      <w:r w:rsidRPr="00A515DA">
        <w:rPr>
          <w:color w:val="000000"/>
          <w:spacing w:val="4"/>
        </w:rPr>
        <w:t>предметов адаптированной образователь</w:t>
      </w:r>
      <w:r w:rsidRPr="00A515DA">
        <w:rPr>
          <w:color w:val="000000"/>
        </w:rPr>
        <w:t xml:space="preserve">ной программы  электронными образовательными ресурсами  до 30%. </w:t>
      </w:r>
    </w:p>
    <w:p w:rsidR="00FA38BC" w:rsidRPr="00A515DA" w:rsidRDefault="00FA38BC" w:rsidP="00FA38BC">
      <w:pPr>
        <w:pStyle w:val="a4"/>
        <w:spacing w:before="0" w:beforeAutospacing="0" w:after="0" w:afterAutospacing="0"/>
        <w:ind w:firstLine="709"/>
        <w:jc w:val="both"/>
      </w:pPr>
      <w:r w:rsidRPr="00A515DA">
        <w:t xml:space="preserve">Основное общее образование по объему соответствует содержанию образования массовой школы. </w:t>
      </w:r>
    </w:p>
    <w:p w:rsidR="00803763" w:rsidRPr="00A515DA" w:rsidRDefault="00803763" w:rsidP="00803763">
      <w:pPr>
        <w:autoSpaceDE w:val="0"/>
        <w:autoSpaceDN w:val="0"/>
        <w:adjustRightInd w:val="0"/>
        <w:jc w:val="both"/>
        <w:rPr>
          <w:rFonts w:eastAsiaTheme="minorHAnsi"/>
          <w:lang w:eastAsia="en-US"/>
        </w:rPr>
      </w:pPr>
    </w:p>
    <w:p w:rsidR="00F53124" w:rsidRPr="00A515DA" w:rsidRDefault="00F53124" w:rsidP="00A276FC">
      <w:pPr>
        <w:pStyle w:val="2"/>
        <w:jc w:val="center"/>
        <w:rPr>
          <w:rStyle w:val="a5"/>
          <w:rFonts w:ascii="Times New Roman" w:hAnsi="Times New Roman" w:cs="Times New Roman"/>
          <w:b/>
          <w:bCs/>
          <w:i w:val="0"/>
          <w:sz w:val="24"/>
          <w:szCs w:val="24"/>
        </w:rPr>
      </w:pPr>
    </w:p>
    <w:p w:rsidR="00164FC7" w:rsidRPr="00A515DA" w:rsidRDefault="00164FC7" w:rsidP="00724185">
      <w:pPr>
        <w:autoSpaceDE w:val="0"/>
        <w:autoSpaceDN w:val="0"/>
        <w:adjustRightInd w:val="0"/>
        <w:jc w:val="center"/>
        <w:rPr>
          <w:rFonts w:eastAsiaTheme="minorHAnsi"/>
          <w:b/>
          <w:lang w:eastAsia="en-US"/>
        </w:rPr>
      </w:pPr>
    </w:p>
    <w:p w:rsidR="00164FC7" w:rsidRPr="00A515DA" w:rsidRDefault="00164FC7" w:rsidP="00724185">
      <w:pPr>
        <w:autoSpaceDE w:val="0"/>
        <w:autoSpaceDN w:val="0"/>
        <w:adjustRightInd w:val="0"/>
        <w:jc w:val="center"/>
        <w:rPr>
          <w:rFonts w:eastAsiaTheme="minorHAnsi"/>
          <w:b/>
          <w:lang w:eastAsia="en-US"/>
        </w:rPr>
      </w:pPr>
    </w:p>
    <w:sectPr w:rsidR="00164FC7" w:rsidRPr="00A515DA" w:rsidSect="00472AAC">
      <w:footerReference w:type="default" r:id="rId9"/>
      <w:pgSz w:w="11906" w:h="16838"/>
      <w:pgMar w:top="720" w:right="720" w:bottom="72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F2E" w:rsidRDefault="00F46F2E" w:rsidP="008C700E">
      <w:r>
        <w:separator/>
      </w:r>
    </w:p>
  </w:endnote>
  <w:endnote w:type="continuationSeparator" w:id="0">
    <w:p w:rsidR="00F46F2E" w:rsidRDefault="00F46F2E" w:rsidP="008C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w:charset w:val="00"/>
    <w:family w:val="auto"/>
    <w:pitch w:val="variable"/>
    <w:sig w:usb0="00000287"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46923"/>
      <w:docPartObj>
        <w:docPartGallery w:val="Page Numbers (Bottom of Page)"/>
        <w:docPartUnique/>
      </w:docPartObj>
    </w:sdtPr>
    <w:sdtContent>
      <w:p w:rsidR="00F36A80" w:rsidRDefault="00F36A80">
        <w:pPr>
          <w:pStyle w:val="af6"/>
          <w:jc w:val="right"/>
        </w:pPr>
        <w:r>
          <w:fldChar w:fldCharType="begin"/>
        </w:r>
        <w:r>
          <w:instrText>PAGE   \* MERGEFORMAT</w:instrText>
        </w:r>
        <w:r>
          <w:fldChar w:fldCharType="separate"/>
        </w:r>
        <w:r w:rsidR="00846A81">
          <w:rPr>
            <w:noProof/>
          </w:rPr>
          <w:t>2</w:t>
        </w:r>
        <w:r>
          <w:rPr>
            <w:noProof/>
          </w:rPr>
          <w:fldChar w:fldCharType="end"/>
        </w:r>
      </w:p>
    </w:sdtContent>
  </w:sdt>
  <w:p w:rsidR="00F36A80" w:rsidRDefault="00F36A8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F2E" w:rsidRDefault="00F46F2E" w:rsidP="008C700E">
      <w:r>
        <w:separator/>
      </w:r>
    </w:p>
  </w:footnote>
  <w:footnote w:type="continuationSeparator" w:id="0">
    <w:p w:rsidR="00F46F2E" w:rsidRDefault="00F46F2E" w:rsidP="008C7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D"/>
    <w:multiLevelType w:val="multilevel"/>
    <w:tmpl w:val="0000000D"/>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E"/>
    <w:multiLevelType w:val="singleLevel"/>
    <w:tmpl w:val="0000000E"/>
    <w:name w:val="WW8Num16"/>
    <w:lvl w:ilvl="0">
      <w:start w:val="1"/>
      <w:numFmt w:val="bullet"/>
      <w:lvlText w:val=""/>
      <w:lvlJc w:val="left"/>
      <w:pPr>
        <w:tabs>
          <w:tab w:val="num" w:pos="540"/>
        </w:tabs>
        <w:ind w:left="540" w:hanging="360"/>
      </w:pPr>
      <w:rPr>
        <w:rFonts w:ascii="Symbol" w:hAnsi="Symbol"/>
      </w:rPr>
    </w:lvl>
  </w:abstractNum>
  <w:abstractNum w:abstractNumId="3">
    <w:nsid w:val="00000019"/>
    <w:multiLevelType w:val="multilevel"/>
    <w:tmpl w:val="00000019"/>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26"/>
    <w:multiLevelType w:val="multilevel"/>
    <w:tmpl w:val="00000026"/>
    <w:name w:val="WW8Num4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BC5C5B"/>
    <w:multiLevelType w:val="multilevel"/>
    <w:tmpl w:val="A6A220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7FA1F7F"/>
    <w:multiLevelType w:val="hybridMultilevel"/>
    <w:tmpl w:val="1F0A2966"/>
    <w:lvl w:ilvl="0" w:tplc="325C71B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660BD7"/>
    <w:multiLevelType w:val="hybridMultilevel"/>
    <w:tmpl w:val="DD20B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9B0500"/>
    <w:multiLevelType w:val="hybridMultilevel"/>
    <w:tmpl w:val="DDDE31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CE85152"/>
    <w:multiLevelType w:val="hybridMultilevel"/>
    <w:tmpl w:val="98BE2E1E"/>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F64142"/>
    <w:multiLevelType w:val="hybridMultilevel"/>
    <w:tmpl w:val="3FD2E5A6"/>
    <w:lvl w:ilvl="0" w:tplc="EB80525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97F4859"/>
    <w:multiLevelType w:val="hybridMultilevel"/>
    <w:tmpl w:val="68CA9654"/>
    <w:lvl w:ilvl="0" w:tplc="BE5C72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531AD"/>
    <w:multiLevelType w:val="hybridMultilevel"/>
    <w:tmpl w:val="55BE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FA144E"/>
    <w:multiLevelType w:val="hybridMultilevel"/>
    <w:tmpl w:val="36246F40"/>
    <w:lvl w:ilvl="0" w:tplc="8FB6BA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2981E38"/>
    <w:multiLevelType w:val="hybridMultilevel"/>
    <w:tmpl w:val="C082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A1435F"/>
    <w:multiLevelType w:val="hybridMultilevel"/>
    <w:tmpl w:val="A2181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E11350"/>
    <w:multiLevelType w:val="singleLevel"/>
    <w:tmpl w:val="B81E1066"/>
    <w:lvl w:ilvl="0">
      <w:start w:val="1"/>
      <w:numFmt w:val="bullet"/>
      <w:pStyle w:val="a"/>
      <w:lvlText w:val=""/>
      <w:lvlJc w:val="left"/>
      <w:pPr>
        <w:tabs>
          <w:tab w:val="num" w:pos="360"/>
        </w:tabs>
        <w:ind w:left="360" w:hanging="360"/>
      </w:pPr>
      <w:rPr>
        <w:rFonts w:ascii="Symbol" w:hAnsi="Symbol" w:hint="default"/>
      </w:rPr>
    </w:lvl>
  </w:abstractNum>
  <w:abstractNum w:abstractNumId="17">
    <w:nsid w:val="37562D8A"/>
    <w:multiLevelType w:val="hybridMultilevel"/>
    <w:tmpl w:val="AA505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A54A8E"/>
    <w:multiLevelType w:val="hybridMultilevel"/>
    <w:tmpl w:val="1738081C"/>
    <w:lvl w:ilvl="0" w:tplc="325C71B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0A4719"/>
    <w:multiLevelType w:val="multilevel"/>
    <w:tmpl w:val="BA1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B14A35"/>
    <w:multiLevelType w:val="hybridMultilevel"/>
    <w:tmpl w:val="1DC4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9501BF"/>
    <w:multiLevelType w:val="multilevel"/>
    <w:tmpl w:val="5ED81F40"/>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59B13765"/>
    <w:multiLevelType w:val="hybridMultilevel"/>
    <w:tmpl w:val="A5229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087C37"/>
    <w:multiLevelType w:val="hybridMultilevel"/>
    <w:tmpl w:val="219CCB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C834F01"/>
    <w:multiLevelType w:val="hybridMultilevel"/>
    <w:tmpl w:val="64A46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E0700E"/>
    <w:multiLevelType w:val="multilevel"/>
    <w:tmpl w:val="3030157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18A4364"/>
    <w:multiLevelType w:val="multilevel"/>
    <w:tmpl w:val="4516B16A"/>
    <w:lvl w:ilvl="0">
      <w:start w:val="2"/>
      <w:numFmt w:val="decimal"/>
      <w:lvlText w:val="%1."/>
      <w:lvlJc w:val="left"/>
      <w:pPr>
        <w:ind w:left="540" w:hanging="540"/>
      </w:pPr>
      <w:rPr>
        <w:rFonts w:hint="default"/>
      </w:rPr>
    </w:lvl>
    <w:lvl w:ilvl="1">
      <w:start w:val="3"/>
      <w:numFmt w:val="decimal"/>
      <w:lvlText w:val="%1.%2."/>
      <w:lvlJc w:val="left"/>
      <w:pPr>
        <w:ind w:left="828" w:hanging="54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7">
    <w:nsid w:val="61AB1FC1"/>
    <w:multiLevelType w:val="hybridMultilevel"/>
    <w:tmpl w:val="EB804B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4DE6056"/>
    <w:multiLevelType w:val="hybridMultilevel"/>
    <w:tmpl w:val="27D22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937398"/>
    <w:multiLevelType w:val="hybridMultilevel"/>
    <w:tmpl w:val="A3B4D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482F70"/>
    <w:multiLevelType w:val="hybridMultilevel"/>
    <w:tmpl w:val="7B5CD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381304"/>
    <w:multiLevelType w:val="multilevel"/>
    <w:tmpl w:val="BF98D7A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F72D53"/>
    <w:multiLevelType w:val="hybridMultilevel"/>
    <w:tmpl w:val="27C89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947246"/>
    <w:multiLevelType w:val="hybridMultilevel"/>
    <w:tmpl w:val="64AA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E64885"/>
    <w:multiLevelType w:val="multilevel"/>
    <w:tmpl w:val="B468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23AB4"/>
    <w:multiLevelType w:val="multilevel"/>
    <w:tmpl w:val="792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97179C"/>
    <w:multiLevelType w:val="hybridMultilevel"/>
    <w:tmpl w:val="F7C24F92"/>
    <w:lvl w:ilvl="0" w:tplc="325C71B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3E703D"/>
    <w:multiLevelType w:val="hybridMultilevel"/>
    <w:tmpl w:val="BA3281E8"/>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397F3D"/>
    <w:multiLevelType w:val="hybridMultilevel"/>
    <w:tmpl w:val="44D2B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34"/>
  </w:num>
  <w:num w:numId="5">
    <w:abstractNumId w:val="35"/>
  </w:num>
  <w:num w:numId="6">
    <w:abstractNumId w:val="32"/>
  </w:num>
  <w:num w:numId="7">
    <w:abstractNumId w:val="7"/>
  </w:num>
  <w:num w:numId="8">
    <w:abstractNumId w:val="22"/>
  </w:num>
  <w:num w:numId="9">
    <w:abstractNumId w:val="10"/>
  </w:num>
  <w:num w:numId="10">
    <w:abstractNumId w:val="37"/>
  </w:num>
  <w:num w:numId="11">
    <w:abstractNumId w:val="12"/>
  </w:num>
  <w:num w:numId="12">
    <w:abstractNumId w:val="9"/>
  </w:num>
  <w:num w:numId="13">
    <w:abstractNumId w:val="6"/>
  </w:num>
  <w:num w:numId="14">
    <w:abstractNumId w:val="24"/>
  </w:num>
  <w:num w:numId="15">
    <w:abstractNumId w:val="36"/>
  </w:num>
  <w:num w:numId="16">
    <w:abstractNumId w:val="15"/>
  </w:num>
  <w:num w:numId="17">
    <w:abstractNumId w:val="18"/>
  </w:num>
  <w:num w:numId="18">
    <w:abstractNumId w:val="38"/>
  </w:num>
  <w:num w:numId="19">
    <w:abstractNumId w:val="14"/>
  </w:num>
  <w:num w:numId="20">
    <w:abstractNumId w:val="31"/>
  </w:num>
  <w:num w:numId="21">
    <w:abstractNumId w:val="25"/>
  </w:num>
  <w:num w:numId="22">
    <w:abstractNumId w:val="21"/>
  </w:num>
  <w:num w:numId="23">
    <w:abstractNumId w:val="11"/>
  </w:num>
  <w:num w:numId="24">
    <w:abstractNumId w:val="30"/>
  </w:num>
  <w:num w:numId="25">
    <w:abstractNumId w:val="26"/>
  </w:num>
  <w:num w:numId="26">
    <w:abstractNumId w:val="23"/>
  </w:num>
  <w:num w:numId="27">
    <w:abstractNumId w:val="33"/>
  </w:num>
  <w:num w:numId="28">
    <w:abstractNumId w:val="20"/>
  </w:num>
  <w:num w:numId="29">
    <w:abstractNumId w:val="29"/>
  </w:num>
  <w:num w:numId="30">
    <w:abstractNumId w:val="27"/>
  </w:num>
  <w:num w:numId="31">
    <w:abstractNumId w:val="5"/>
  </w:num>
  <w:num w:numId="32">
    <w:abstractNumId w:val="8"/>
  </w:num>
  <w:num w:numId="33">
    <w:abstractNumId w:val="28"/>
  </w:num>
  <w:num w:numId="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509F"/>
    <w:rsid w:val="00001398"/>
    <w:rsid w:val="0000317D"/>
    <w:rsid w:val="0001501E"/>
    <w:rsid w:val="000346A0"/>
    <w:rsid w:val="00043014"/>
    <w:rsid w:val="0006374C"/>
    <w:rsid w:val="00065381"/>
    <w:rsid w:val="00082CFC"/>
    <w:rsid w:val="0009040B"/>
    <w:rsid w:val="000A27DD"/>
    <w:rsid w:val="000A38CE"/>
    <w:rsid w:val="000B05E9"/>
    <w:rsid w:val="000B095A"/>
    <w:rsid w:val="000B0C4A"/>
    <w:rsid w:val="000B0D79"/>
    <w:rsid w:val="000B523B"/>
    <w:rsid w:val="000B6D1C"/>
    <w:rsid w:val="000C3DF6"/>
    <w:rsid w:val="000D6307"/>
    <w:rsid w:val="000D7EF8"/>
    <w:rsid w:val="000E0B3B"/>
    <w:rsid w:val="000F4458"/>
    <w:rsid w:val="000F4734"/>
    <w:rsid w:val="000F6C75"/>
    <w:rsid w:val="001010C2"/>
    <w:rsid w:val="00102B52"/>
    <w:rsid w:val="00104691"/>
    <w:rsid w:val="00104FF5"/>
    <w:rsid w:val="00105789"/>
    <w:rsid w:val="0011310C"/>
    <w:rsid w:val="001223AF"/>
    <w:rsid w:val="00123232"/>
    <w:rsid w:val="00123F1A"/>
    <w:rsid w:val="00137E4E"/>
    <w:rsid w:val="0014012D"/>
    <w:rsid w:val="00141466"/>
    <w:rsid w:val="00143481"/>
    <w:rsid w:val="001528B0"/>
    <w:rsid w:val="00152E6F"/>
    <w:rsid w:val="00153E28"/>
    <w:rsid w:val="001545DA"/>
    <w:rsid w:val="00164FC7"/>
    <w:rsid w:val="00170E14"/>
    <w:rsid w:val="0017666B"/>
    <w:rsid w:val="0018418D"/>
    <w:rsid w:val="0018608D"/>
    <w:rsid w:val="00187B96"/>
    <w:rsid w:val="0019018C"/>
    <w:rsid w:val="001905B7"/>
    <w:rsid w:val="001A3893"/>
    <w:rsid w:val="001A6AB3"/>
    <w:rsid w:val="001B4ACC"/>
    <w:rsid w:val="001B635C"/>
    <w:rsid w:val="001C3A92"/>
    <w:rsid w:val="001D2655"/>
    <w:rsid w:val="001D2F32"/>
    <w:rsid w:val="001D4710"/>
    <w:rsid w:val="001F0111"/>
    <w:rsid w:val="001F3D21"/>
    <w:rsid w:val="0020788E"/>
    <w:rsid w:val="00214456"/>
    <w:rsid w:val="002409A3"/>
    <w:rsid w:val="00246C4D"/>
    <w:rsid w:val="002537D5"/>
    <w:rsid w:val="0026524C"/>
    <w:rsid w:val="00265B60"/>
    <w:rsid w:val="0026726A"/>
    <w:rsid w:val="00267D39"/>
    <w:rsid w:val="00275408"/>
    <w:rsid w:val="0028156D"/>
    <w:rsid w:val="002919A4"/>
    <w:rsid w:val="00291CB4"/>
    <w:rsid w:val="002A1050"/>
    <w:rsid w:val="002A1640"/>
    <w:rsid w:val="002C0F3A"/>
    <w:rsid w:val="002D2D49"/>
    <w:rsid w:val="002D50F1"/>
    <w:rsid w:val="002E5B77"/>
    <w:rsid w:val="002E5D83"/>
    <w:rsid w:val="002F5414"/>
    <w:rsid w:val="00301803"/>
    <w:rsid w:val="00302AFE"/>
    <w:rsid w:val="00311253"/>
    <w:rsid w:val="00320863"/>
    <w:rsid w:val="00323BF3"/>
    <w:rsid w:val="00326A2E"/>
    <w:rsid w:val="0033212C"/>
    <w:rsid w:val="00342BED"/>
    <w:rsid w:val="00346882"/>
    <w:rsid w:val="00350E0F"/>
    <w:rsid w:val="003515AB"/>
    <w:rsid w:val="003560BF"/>
    <w:rsid w:val="0035773E"/>
    <w:rsid w:val="00362CA8"/>
    <w:rsid w:val="00391A70"/>
    <w:rsid w:val="003A3586"/>
    <w:rsid w:val="003A456C"/>
    <w:rsid w:val="003B2693"/>
    <w:rsid w:val="003B3168"/>
    <w:rsid w:val="003C751E"/>
    <w:rsid w:val="003D3895"/>
    <w:rsid w:val="003D3994"/>
    <w:rsid w:val="003D5B68"/>
    <w:rsid w:val="003E7AFA"/>
    <w:rsid w:val="00402C79"/>
    <w:rsid w:val="00412EAC"/>
    <w:rsid w:val="00416625"/>
    <w:rsid w:val="00420F30"/>
    <w:rsid w:val="004308E9"/>
    <w:rsid w:val="00434E84"/>
    <w:rsid w:val="00435320"/>
    <w:rsid w:val="0044191E"/>
    <w:rsid w:val="004444CC"/>
    <w:rsid w:val="00451DAF"/>
    <w:rsid w:val="00456C9A"/>
    <w:rsid w:val="00461AEF"/>
    <w:rsid w:val="00466996"/>
    <w:rsid w:val="00472957"/>
    <w:rsid w:val="00472AAC"/>
    <w:rsid w:val="004761BA"/>
    <w:rsid w:val="00476688"/>
    <w:rsid w:val="00481DC1"/>
    <w:rsid w:val="00495F6B"/>
    <w:rsid w:val="004B13FA"/>
    <w:rsid w:val="004B31B1"/>
    <w:rsid w:val="004C6FFD"/>
    <w:rsid w:val="004C7373"/>
    <w:rsid w:val="004E231D"/>
    <w:rsid w:val="004E3A3E"/>
    <w:rsid w:val="004F0CB1"/>
    <w:rsid w:val="00537648"/>
    <w:rsid w:val="00547A38"/>
    <w:rsid w:val="0055470D"/>
    <w:rsid w:val="00561281"/>
    <w:rsid w:val="00570F63"/>
    <w:rsid w:val="00575710"/>
    <w:rsid w:val="005757D5"/>
    <w:rsid w:val="005805D4"/>
    <w:rsid w:val="005824AB"/>
    <w:rsid w:val="00584B7A"/>
    <w:rsid w:val="005913C2"/>
    <w:rsid w:val="00597F24"/>
    <w:rsid w:val="005B44DE"/>
    <w:rsid w:val="005C7BA7"/>
    <w:rsid w:val="005E6744"/>
    <w:rsid w:val="005F2C9E"/>
    <w:rsid w:val="005F3C68"/>
    <w:rsid w:val="005F6EB8"/>
    <w:rsid w:val="005F759B"/>
    <w:rsid w:val="006043BB"/>
    <w:rsid w:val="00622196"/>
    <w:rsid w:val="00623201"/>
    <w:rsid w:val="0062459E"/>
    <w:rsid w:val="006328F7"/>
    <w:rsid w:val="00634DDD"/>
    <w:rsid w:val="00635805"/>
    <w:rsid w:val="00646305"/>
    <w:rsid w:val="0065173E"/>
    <w:rsid w:val="00662732"/>
    <w:rsid w:val="00662904"/>
    <w:rsid w:val="00663964"/>
    <w:rsid w:val="006677AB"/>
    <w:rsid w:val="00677A1A"/>
    <w:rsid w:val="00677A84"/>
    <w:rsid w:val="006824DB"/>
    <w:rsid w:val="00683A08"/>
    <w:rsid w:val="006A722D"/>
    <w:rsid w:val="006B2AEA"/>
    <w:rsid w:val="006F0003"/>
    <w:rsid w:val="006F05C2"/>
    <w:rsid w:val="006F40AF"/>
    <w:rsid w:val="006F54B2"/>
    <w:rsid w:val="006F590C"/>
    <w:rsid w:val="0070260A"/>
    <w:rsid w:val="00707250"/>
    <w:rsid w:val="00707BDC"/>
    <w:rsid w:val="00713DEA"/>
    <w:rsid w:val="00721864"/>
    <w:rsid w:val="00723C50"/>
    <w:rsid w:val="00724185"/>
    <w:rsid w:val="00727BEB"/>
    <w:rsid w:val="00732FA2"/>
    <w:rsid w:val="00755C52"/>
    <w:rsid w:val="007564CC"/>
    <w:rsid w:val="00760F5D"/>
    <w:rsid w:val="0079298D"/>
    <w:rsid w:val="007A4C36"/>
    <w:rsid w:val="007B451F"/>
    <w:rsid w:val="007C0472"/>
    <w:rsid w:val="007C3CD4"/>
    <w:rsid w:val="007C4E19"/>
    <w:rsid w:val="007C662D"/>
    <w:rsid w:val="007C6CF7"/>
    <w:rsid w:val="007C7A8E"/>
    <w:rsid w:val="007D3950"/>
    <w:rsid w:val="007E23A8"/>
    <w:rsid w:val="00800C28"/>
    <w:rsid w:val="00803763"/>
    <w:rsid w:val="00804598"/>
    <w:rsid w:val="00807122"/>
    <w:rsid w:val="00812B95"/>
    <w:rsid w:val="008133F0"/>
    <w:rsid w:val="008207E6"/>
    <w:rsid w:val="0082448D"/>
    <w:rsid w:val="00827249"/>
    <w:rsid w:val="00831424"/>
    <w:rsid w:val="0083442F"/>
    <w:rsid w:val="0083683B"/>
    <w:rsid w:val="00844681"/>
    <w:rsid w:val="00844EFC"/>
    <w:rsid w:val="008468BA"/>
    <w:rsid w:val="00846A81"/>
    <w:rsid w:val="00854741"/>
    <w:rsid w:val="008553E6"/>
    <w:rsid w:val="008566EC"/>
    <w:rsid w:val="00861681"/>
    <w:rsid w:val="00867E77"/>
    <w:rsid w:val="008757C2"/>
    <w:rsid w:val="00890513"/>
    <w:rsid w:val="00890B45"/>
    <w:rsid w:val="00890B9D"/>
    <w:rsid w:val="00890F69"/>
    <w:rsid w:val="00893A08"/>
    <w:rsid w:val="008A2728"/>
    <w:rsid w:val="008A3CED"/>
    <w:rsid w:val="008B37FA"/>
    <w:rsid w:val="008B50BF"/>
    <w:rsid w:val="008B6699"/>
    <w:rsid w:val="008C4052"/>
    <w:rsid w:val="008C700E"/>
    <w:rsid w:val="008C7F30"/>
    <w:rsid w:val="008D66C0"/>
    <w:rsid w:val="008D66F4"/>
    <w:rsid w:val="008E1061"/>
    <w:rsid w:val="008E1B9D"/>
    <w:rsid w:val="008F76E9"/>
    <w:rsid w:val="00900F36"/>
    <w:rsid w:val="009044B5"/>
    <w:rsid w:val="00906899"/>
    <w:rsid w:val="00906D80"/>
    <w:rsid w:val="009160C9"/>
    <w:rsid w:val="00932988"/>
    <w:rsid w:val="00932E29"/>
    <w:rsid w:val="00944919"/>
    <w:rsid w:val="00951035"/>
    <w:rsid w:val="009540F8"/>
    <w:rsid w:val="0095576B"/>
    <w:rsid w:val="009573DD"/>
    <w:rsid w:val="0096101A"/>
    <w:rsid w:val="0096294D"/>
    <w:rsid w:val="00963F72"/>
    <w:rsid w:val="009645AD"/>
    <w:rsid w:val="00974F86"/>
    <w:rsid w:val="00983FCA"/>
    <w:rsid w:val="009920AB"/>
    <w:rsid w:val="00993ADA"/>
    <w:rsid w:val="00997A27"/>
    <w:rsid w:val="009A054F"/>
    <w:rsid w:val="009A1708"/>
    <w:rsid w:val="009B221A"/>
    <w:rsid w:val="009B546D"/>
    <w:rsid w:val="009B74A4"/>
    <w:rsid w:val="009C00DA"/>
    <w:rsid w:val="009C15CF"/>
    <w:rsid w:val="009E05A9"/>
    <w:rsid w:val="009E75A2"/>
    <w:rsid w:val="009F4952"/>
    <w:rsid w:val="009F652F"/>
    <w:rsid w:val="009F6A39"/>
    <w:rsid w:val="00A0248D"/>
    <w:rsid w:val="00A05CAC"/>
    <w:rsid w:val="00A1178F"/>
    <w:rsid w:val="00A12159"/>
    <w:rsid w:val="00A158A8"/>
    <w:rsid w:val="00A257EF"/>
    <w:rsid w:val="00A25B29"/>
    <w:rsid w:val="00A26CFB"/>
    <w:rsid w:val="00A2730D"/>
    <w:rsid w:val="00A276FC"/>
    <w:rsid w:val="00A27F4A"/>
    <w:rsid w:val="00A32B30"/>
    <w:rsid w:val="00A32E7A"/>
    <w:rsid w:val="00A33975"/>
    <w:rsid w:val="00A343E3"/>
    <w:rsid w:val="00A37EFB"/>
    <w:rsid w:val="00A515DA"/>
    <w:rsid w:val="00A52954"/>
    <w:rsid w:val="00A53116"/>
    <w:rsid w:val="00A53612"/>
    <w:rsid w:val="00A54763"/>
    <w:rsid w:val="00A548B9"/>
    <w:rsid w:val="00A601D0"/>
    <w:rsid w:val="00A6371D"/>
    <w:rsid w:val="00A71985"/>
    <w:rsid w:val="00A731B1"/>
    <w:rsid w:val="00A77830"/>
    <w:rsid w:val="00A80730"/>
    <w:rsid w:val="00A834ED"/>
    <w:rsid w:val="00A977BB"/>
    <w:rsid w:val="00AA1F3B"/>
    <w:rsid w:val="00AA23F9"/>
    <w:rsid w:val="00AB391D"/>
    <w:rsid w:val="00AB5429"/>
    <w:rsid w:val="00AB72CB"/>
    <w:rsid w:val="00AD39ED"/>
    <w:rsid w:val="00AD4937"/>
    <w:rsid w:val="00AD7B58"/>
    <w:rsid w:val="00AE6C37"/>
    <w:rsid w:val="00AE7AFF"/>
    <w:rsid w:val="00AF1077"/>
    <w:rsid w:val="00B07CD2"/>
    <w:rsid w:val="00B07DAC"/>
    <w:rsid w:val="00B12573"/>
    <w:rsid w:val="00B135CC"/>
    <w:rsid w:val="00B1651A"/>
    <w:rsid w:val="00B22429"/>
    <w:rsid w:val="00B24AB2"/>
    <w:rsid w:val="00B35D7A"/>
    <w:rsid w:val="00B3666D"/>
    <w:rsid w:val="00B52F88"/>
    <w:rsid w:val="00B57A98"/>
    <w:rsid w:val="00B72C1A"/>
    <w:rsid w:val="00B86120"/>
    <w:rsid w:val="00B86D38"/>
    <w:rsid w:val="00BA7085"/>
    <w:rsid w:val="00BB04C0"/>
    <w:rsid w:val="00BB1DD2"/>
    <w:rsid w:val="00BC2B55"/>
    <w:rsid w:val="00BE4CCB"/>
    <w:rsid w:val="00C00C08"/>
    <w:rsid w:val="00C107D3"/>
    <w:rsid w:val="00C11FFF"/>
    <w:rsid w:val="00C3052D"/>
    <w:rsid w:val="00C441BC"/>
    <w:rsid w:val="00C46B0E"/>
    <w:rsid w:val="00C770A1"/>
    <w:rsid w:val="00C9707F"/>
    <w:rsid w:val="00C97EBE"/>
    <w:rsid w:val="00CB29EE"/>
    <w:rsid w:val="00CC047B"/>
    <w:rsid w:val="00CD05DC"/>
    <w:rsid w:val="00CD2AF1"/>
    <w:rsid w:val="00CD7ECB"/>
    <w:rsid w:val="00CE4316"/>
    <w:rsid w:val="00CF3FA9"/>
    <w:rsid w:val="00CF5030"/>
    <w:rsid w:val="00CF5F8A"/>
    <w:rsid w:val="00D11B6C"/>
    <w:rsid w:val="00D1332B"/>
    <w:rsid w:val="00D14DDD"/>
    <w:rsid w:val="00D151DF"/>
    <w:rsid w:val="00D220AC"/>
    <w:rsid w:val="00D34279"/>
    <w:rsid w:val="00D41E44"/>
    <w:rsid w:val="00D53FE8"/>
    <w:rsid w:val="00D56F1F"/>
    <w:rsid w:val="00D60185"/>
    <w:rsid w:val="00D6090B"/>
    <w:rsid w:val="00D60D12"/>
    <w:rsid w:val="00D612AC"/>
    <w:rsid w:val="00D70BF2"/>
    <w:rsid w:val="00D71A56"/>
    <w:rsid w:val="00D75891"/>
    <w:rsid w:val="00D90522"/>
    <w:rsid w:val="00D918C9"/>
    <w:rsid w:val="00D92475"/>
    <w:rsid w:val="00D946AE"/>
    <w:rsid w:val="00D96F2E"/>
    <w:rsid w:val="00DB2ECE"/>
    <w:rsid w:val="00DB5C53"/>
    <w:rsid w:val="00DC1275"/>
    <w:rsid w:val="00DC17AF"/>
    <w:rsid w:val="00DC2A77"/>
    <w:rsid w:val="00DC2C5C"/>
    <w:rsid w:val="00DC5363"/>
    <w:rsid w:val="00DC5C20"/>
    <w:rsid w:val="00DC628A"/>
    <w:rsid w:val="00DD28C4"/>
    <w:rsid w:val="00DE7761"/>
    <w:rsid w:val="00DE7965"/>
    <w:rsid w:val="00E04F84"/>
    <w:rsid w:val="00E22C07"/>
    <w:rsid w:val="00E25201"/>
    <w:rsid w:val="00E3096A"/>
    <w:rsid w:val="00E345D9"/>
    <w:rsid w:val="00E34DCC"/>
    <w:rsid w:val="00E515E1"/>
    <w:rsid w:val="00E51802"/>
    <w:rsid w:val="00E52987"/>
    <w:rsid w:val="00E577A1"/>
    <w:rsid w:val="00E7509F"/>
    <w:rsid w:val="00E90E9D"/>
    <w:rsid w:val="00E9228E"/>
    <w:rsid w:val="00E9506F"/>
    <w:rsid w:val="00E9793D"/>
    <w:rsid w:val="00EA64C9"/>
    <w:rsid w:val="00EA69FE"/>
    <w:rsid w:val="00EB2DD3"/>
    <w:rsid w:val="00EB2FD5"/>
    <w:rsid w:val="00EC08B3"/>
    <w:rsid w:val="00EC76EA"/>
    <w:rsid w:val="00ED4B84"/>
    <w:rsid w:val="00EE6B1F"/>
    <w:rsid w:val="00EE6C50"/>
    <w:rsid w:val="00EE73E9"/>
    <w:rsid w:val="00F0093E"/>
    <w:rsid w:val="00F01C1C"/>
    <w:rsid w:val="00F101A0"/>
    <w:rsid w:val="00F103C5"/>
    <w:rsid w:val="00F115F3"/>
    <w:rsid w:val="00F12776"/>
    <w:rsid w:val="00F1312B"/>
    <w:rsid w:val="00F20106"/>
    <w:rsid w:val="00F204FF"/>
    <w:rsid w:val="00F22500"/>
    <w:rsid w:val="00F25341"/>
    <w:rsid w:val="00F27C0F"/>
    <w:rsid w:val="00F36A80"/>
    <w:rsid w:val="00F417A1"/>
    <w:rsid w:val="00F46F2E"/>
    <w:rsid w:val="00F51DB4"/>
    <w:rsid w:val="00F53124"/>
    <w:rsid w:val="00F651D9"/>
    <w:rsid w:val="00F73133"/>
    <w:rsid w:val="00F83ADD"/>
    <w:rsid w:val="00F85794"/>
    <w:rsid w:val="00F860E8"/>
    <w:rsid w:val="00F97E42"/>
    <w:rsid w:val="00FA38BC"/>
    <w:rsid w:val="00FA7FEC"/>
    <w:rsid w:val="00FB28F9"/>
    <w:rsid w:val="00FB40FC"/>
    <w:rsid w:val="00FD6AC1"/>
    <w:rsid w:val="00FE1E80"/>
    <w:rsid w:val="00FF5078"/>
    <w:rsid w:val="00FF7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509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66EC"/>
    <w:pPr>
      <w:keepNext/>
      <w:tabs>
        <w:tab w:val="num" w:pos="0"/>
      </w:tabs>
      <w:suppressAutoHyphens/>
      <w:spacing w:before="240" w:after="60"/>
      <w:outlineLvl w:val="0"/>
    </w:pPr>
    <w:rPr>
      <w:rFonts w:ascii="Arial" w:hAnsi="Arial" w:cs="Arial"/>
      <w:b/>
      <w:bCs/>
      <w:kern w:val="1"/>
      <w:sz w:val="32"/>
      <w:szCs w:val="32"/>
      <w:lang w:eastAsia="ar-SA"/>
    </w:rPr>
  </w:style>
  <w:style w:type="paragraph" w:styleId="2">
    <w:name w:val="heading 2"/>
    <w:basedOn w:val="a0"/>
    <w:next w:val="a0"/>
    <w:link w:val="20"/>
    <w:qFormat/>
    <w:rsid w:val="00E7509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566EC"/>
    <w:pPr>
      <w:keepNext/>
      <w:tabs>
        <w:tab w:val="num" w:pos="0"/>
      </w:tabs>
      <w:suppressAutoHyphens/>
      <w:spacing w:before="280" w:after="280"/>
      <w:jc w:val="both"/>
      <w:outlineLvl w:val="2"/>
    </w:pPr>
    <w:rPr>
      <w:b/>
      <w:bCs/>
      <w:sz w:val="18"/>
      <w:szCs w:val="18"/>
      <w:lang w:eastAsia="ar-SA"/>
    </w:rPr>
  </w:style>
  <w:style w:type="paragraph" w:styleId="4">
    <w:name w:val="heading 4"/>
    <w:basedOn w:val="a0"/>
    <w:next w:val="a0"/>
    <w:link w:val="40"/>
    <w:qFormat/>
    <w:rsid w:val="008566EC"/>
    <w:pPr>
      <w:keepNext/>
      <w:tabs>
        <w:tab w:val="left" w:pos="-360"/>
        <w:tab w:val="num" w:pos="0"/>
      </w:tabs>
      <w:suppressAutoHyphens/>
      <w:outlineLvl w:val="3"/>
    </w:pPr>
    <w:rPr>
      <w:sz w:val="28"/>
      <w:lang w:eastAsia="ar-SA"/>
    </w:rPr>
  </w:style>
  <w:style w:type="paragraph" w:styleId="5">
    <w:name w:val="heading 5"/>
    <w:basedOn w:val="a0"/>
    <w:next w:val="a0"/>
    <w:link w:val="50"/>
    <w:unhideWhenUsed/>
    <w:qFormat/>
    <w:rsid w:val="008566E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A71985"/>
    <w:pPr>
      <w:spacing w:before="240" w:after="60" w:line="360" w:lineRule="auto"/>
      <w:ind w:firstLine="709"/>
      <w:jc w:val="both"/>
      <w:outlineLvl w:val="5"/>
    </w:pPr>
    <w:rPr>
      <w:b/>
      <w:bCs/>
      <w:sz w:val="22"/>
      <w:szCs w:val="22"/>
    </w:rPr>
  </w:style>
  <w:style w:type="paragraph" w:styleId="7">
    <w:name w:val="heading 7"/>
    <w:basedOn w:val="a0"/>
    <w:next w:val="a0"/>
    <w:link w:val="70"/>
    <w:qFormat/>
    <w:rsid w:val="008566EC"/>
    <w:pPr>
      <w:keepNext/>
      <w:tabs>
        <w:tab w:val="num" w:pos="0"/>
      </w:tabs>
      <w:suppressAutoHyphens/>
      <w:jc w:val="center"/>
      <w:outlineLvl w:val="6"/>
    </w:pPr>
    <w:rPr>
      <w:bCs/>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566EC"/>
    <w:rPr>
      <w:rFonts w:ascii="Arial" w:eastAsia="Times New Roman" w:hAnsi="Arial" w:cs="Arial"/>
      <w:b/>
      <w:bCs/>
      <w:kern w:val="1"/>
      <w:sz w:val="32"/>
      <w:szCs w:val="32"/>
      <w:lang w:eastAsia="ar-SA"/>
    </w:rPr>
  </w:style>
  <w:style w:type="character" w:customStyle="1" w:styleId="20">
    <w:name w:val="Заголовок 2 Знак"/>
    <w:basedOn w:val="a1"/>
    <w:link w:val="2"/>
    <w:rsid w:val="00E7509F"/>
    <w:rPr>
      <w:rFonts w:ascii="Arial" w:eastAsia="Times New Roman" w:hAnsi="Arial" w:cs="Arial"/>
      <w:b/>
      <w:bCs/>
      <w:i/>
      <w:iCs/>
      <w:sz w:val="28"/>
      <w:szCs w:val="28"/>
      <w:lang w:eastAsia="ru-RU"/>
    </w:rPr>
  </w:style>
  <w:style w:type="character" w:customStyle="1" w:styleId="30">
    <w:name w:val="Заголовок 3 Знак"/>
    <w:basedOn w:val="a1"/>
    <w:link w:val="3"/>
    <w:rsid w:val="008566EC"/>
    <w:rPr>
      <w:rFonts w:ascii="Times New Roman" w:eastAsia="Times New Roman" w:hAnsi="Times New Roman" w:cs="Times New Roman"/>
      <w:b/>
      <w:bCs/>
      <w:sz w:val="18"/>
      <w:szCs w:val="18"/>
      <w:lang w:eastAsia="ar-SA"/>
    </w:rPr>
  </w:style>
  <w:style w:type="character" w:customStyle="1" w:styleId="40">
    <w:name w:val="Заголовок 4 Знак"/>
    <w:basedOn w:val="a1"/>
    <w:link w:val="4"/>
    <w:rsid w:val="008566EC"/>
    <w:rPr>
      <w:rFonts w:ascii="Times New Roman" w:eastAsia="Times New Roman" w:hAnsi="Times New Roman" w:cs="Times New Roman"/>
      <w:sz w:val="28"/>
      <w:szCs w:val="24"/>
      <w:lang w:eastAsia="ar-SA"/>
    </w:rPr>
  </w:style>
  <w:style w:type="character" w:customStyle="1" w:styleId="50">
    <w:name w:val="Заголовок 5 Знак"/>
    <w:basedOn w:val="a1"/>
    <w:link w:val="5"/>
    <w:rsid w:val="008566E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A71985"/>
    <w:rPr>
      <w:rFonts w:ascii="Times New Roman" w:eastAsia="Times New Roman" w:hAnsi="Times New Roman" w:cs="Times New Roman"/>
      <w:b/>
      <w:bCs/>
      <w:lang w:eastAsia="ru-RU"/>
    </w:rPr>
  </w:style>
  <w:style w:type="character" w:customStyle="1" w:styleId="70">
    <w:name w:val="Заголовок 7 Знак"/>
    <w:basedOn w:val="a1"/>
    <w:link w:val="7"/>
    <w:rsid w:val="008566EC"/>
    <w:rPr>
      <w:rFonts w:ascii="Times New Roman" w:eastAsia="Times New Roman" w:hAnsi="Times New Roman" w:cs="Times New Roman"/>
      <w:bCs/>
      <w:sz w:val="28"/>
      <w:szCs w:val="24"/>
      <w:lang w:eastAsia="ar-S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E7509F"/>
    <w:pPr>
      <w:spacing w:before="100" w:beforeAutospacing="1" w:after="100" w:afterAutospacing="1"/>
    </w:pPr>
  </w:style>
  <w:style w:type="character" w:styleId="a5">
    <w:name w:val="Strong"/>
    <w:qFormat/>
    <w:rsid w:val="00E7509F"/>
    <w:rPr>
      <w:b/>
      <w:bCs/>
    </w:rPr>
  </w:style>
  <w:style w:type="paragraph" w:styleId="a6">
    <w:name w:val="List Paragraph"/>
    <w:basedOn w:val="a0"/>
    <w:link w:val="a7"/>
    <w:uiPriority w:val="34"/>
    <w:qFormat/>
    <w:rsid w:val="00E7509F"/>
    <w:pPr>
      <w:spacing w:after="200" w:line="276" w:lineRule="auto"/>
      <w:ind w:left="720"/>
      <w:contextualSpacing/>
    </w:pPr>
    <w:rPr>
      <w:rFonts w:ascii="Calibri" w:eastAsia="Calibri" w:hAnsi="Calibri"/>
      <w:sz w:val="22"/>
      <w:szCs w:val="22"/>
      <w:lang w:eastAsia="en-US"/>
    </w:rPr>
  </w:style>
  <w:style w:type="paragraph" w:styleId="a8">
    <w:name w:val="Body Text Indent"/>
    <w:basedOn w:val="a0"/>
    <w:link w:val="a9"/>
    <w:rsid w:val="008566EC"/>
    <w:pPr>
      <w:suppressAutoHyphens/>
      <w:spacing w:after="120" w:line="480" w:lineRule="auto"/>
    </w:pPr>
    <w:rPr>
      <w:lang w:eastAsia="ar-SA"/>
    </w:rPr>
  </w:style>
  <w:style w:type="character" w:customStyle="1" w:styleId="a9">
    <w:name w:val="Основной текст с отступом Знак"/>
    <w:basedOn w:val="a1"/>
    <w:link w:val="a8"/>
    <w:rsid w:val="008566EC"/>
    <w:rPr>
      <w:rFonts w:ascii="Times New Roman" w:eastAsia="Times New Roman" w:hAnsi="Times New Roman" w:cs="Times New Roman"/>
      <w:sz w:val="24"/>
      <w:szCs w:val="24"/>
      <w:lang w:eastAsia="ar-SA"/>
    </w:rPr>
  </w:style>
  <w:style w:type="paragraph" w:customStyle="1" w:styleId="o">
    <w:name w:val="o"/>
    <w:basedOn w:val="a0"/>
    <w:rsid w:val="008566EC"/>
    <w:pPr>
      <w:spacing w:before="30" w:after="30"/>
    </w:pPr>
    <w:rPr>
      <w:sz w:val="20"/>
      <w:szCs w:val="20"/>
    </w:rPr>
  </w:style>
  <w:style w:type="character" w:customStyle="1" w:styleId="aa">
    <w:name w:val="Основной текст_"/>
    <w:link w:val="11"/>
    <w:uiPriority w:val="99"/>
    <w:locked/>
    <w:rsid w:val="008566EC"/>
    <w:rPr>
      <w:rFonts w:ascii="Calibri" w:hAnsi="Calibri" w:cs="Calibri"/>
      <w:sz w:val="23"/>
      <w:szCs w:val="23"/>
      <w:shd w:val="clear" w:color="auto" w:fill="FFFFFF"/>
    </w:rPr>
  </w:style>
  <w:style w:type="paragraph" w:customStyle="1" w:styleId="11">
    <w:name w:val="Основной текст1"/>
    <w:basedOn w:val="a0"/>
    <w:link w:val="aa"/>
    <w:uiPriority w:val="99"/>
    <w:rsid w:val="008566EC"/>
    <w:pPr>
      <w:shd w:val="clear" w:color="auto" w:fill="FFFFFF"/>
      <w:spacing w:before="60" w:line="211" w:lineRule="exact"/>
      <w:ind w:firstLine="400"/>
      <w:jc w:val="both"/>
    </w:pPr>
    <w:rPr>
      <w:rFonts w:ascii="Calibri" w:eastAsiaTheme="minorHAnsi" w:hAnsi="Calibri" w:cs="Calibri"/>
      <w:sz w:val="23"/>
      <w:szCs w:val="23"/>
      <w:lang w:eastAsia="en-US"/>
    </w:rPr>
  </w:style>
  <w:style w:type="character" w:customStyle="1" w:styleId="12">
    <w:name w:val="Заголовок №1 (2)_"/>
    <w:link w:val="120"/>
    <w:uiPriority w:val="99"/>
    <w:locked/>
    <w:rsid w:val="008566EC"/>
    <w:rPr>
      <w:shd w:val="clear" w:color="auto" w:fill="FFFFFF"/>
    </w:rPr>
  </w:style>
  <w:style w:type="paragraph" w:customStyle="1" w:styleId="120">
    <w:name w:val="Заголовок №1 (2)"/>
    <w:basedOn w:val="a0"/>
    <w:link w:val="12"/>
    <w:uiPriority w:val="99"/>
    <w:rsid w:val="008566EC"/>
    <w:pPr>
      <w:shd w:val="clear" w:color="auto" w:fill="FFFFFF"/>
      <w:spacing w:before="300" w:after="300" w:line="240" w:lineRule="atLeast"/>
      <w:jc w:val="center"/>
      <w:outlineLvl w:val="0"/>
    </w:pPr>
    <w:rPr>
      <w:rFonts w:asciiTheme="minorHAnsi" w:eastAsiaTheme="minorHAnsi" w:hAnsiTheme="minorHAnsi" w:cstheme="minorBidi"/>
      <w:sz w:val="22"/>
      <w:szCs w:val="22"/>
      <w:lang w:eastAsia="en-US"/>
    </w:rPr>
  </w:style>
  <w:style w:type="character" w:customStyle="1" w:styleId="13">
    <w:name w:val="Заголовок №1_"/>
    <w:link w:val="14"/>
    <w:uiPriority w:val="99"/>
    <w:locked/>
    <w:rsid w:val="008566EC"/>
    <w:rPr>
      <w:sz w:val="23"/>
      <w:szCs w:val="23"/>
      <w:shd w:val="clear" w:color="auto" w:fill="FFFFFF"/>
    </w:rPr>
  </w:style>
  <w:style w:type="paragraph" w:customStyle="1" w:styleId="14">
    <w:name w:val="Заголовок №1"/>
    <w:basedOn w:val="a0"/>
    <w:link w:val="13"/>
    <w:uiPriority w:val="99"/>
    <w:rsid w:val="008566EC"/>
    <w:pPr>
      <w:shd w:val="clear" w:color="auto" w:fill="FFFFFF"/>
      <w:spacing w:before="300" w:after="60" w:line="274" w:lineRule="exact"/>
      <w:jc w:val="center"/>
      <w:outlineLvl w:val="0"/>
    </w:pPr>
    <w:rPr>
      <w:rFonts w:asciiTheme="minorHAnsi" w:eastAsiaTheme="minorHAnsi" w:hAnsiTheme="minorHAnsi" w:cstheme="minorBidi"/>
      <w:sz w:val="23"/>
      <w:szCs w:val="23"/>
      <w:lang w:eastAsia="en-US"/>
    </w:rPr>
  </w:style>
  <w:style w:type="paragraph" w:styleId="ab">
    <w:name w:val="No Spacing"/>
    <w:link w:val="ac"/>
    <w:uiPriority w:val="1"/>
    <w:qFormat/>
    <w:rsid w:val="008566EC"/>
    <w:pPr>
      <w:spacing w:after="0" w:line="240" w:lineRule="auto"/>
    </w:pPr>
    <w:rPr>
      <w:rFonts w:ascii="Arial Unicode MS" w:eastAsia="Arial Unicode MS" w:hAnsi="Times New Roman" w:cs="Arial Unicode MS"/>
      <w:color w:val="000000"/>
      <w:sz w:val="24"/>
      <w:szCs w:val="24"/>
      <w:lang w:eastAsia="ru-RU"/>
    </w:rPr>
  </w:style>
  <w:style w:type="paragraph" w:styleId="21">
    <w:name w:val="Body Text 2"/>
    <w:basedOn w:val="a0"/>
    <w:link w:val="22"/>
    <w:rsid w:val="008566EC"/>
    <w:pPr>
      <w:suppressAutoHyphens/>
      <w:spacing w:after="120" w:line="480" w:lineRule="auto"/>
    </w:pPr>
    <w:rPr>
      <w:lang w:eastAsia="ar-SA"/>
    </w:rPr>
  </w:style>
  <w:style w:type="character" w:customStyle="1" w:styleId="22">
    <w:name w:val="Основной текст 2 Знак"/>
    <w:basedOn w:val="a1"/>
    <w:link w:val="21"/>
    <w:rsid w:val="008566EC"/>
    <w:rPr>
      <w:rFonts w:ascii="Times New Roman" w:eastAsia="Times New Roman" w:hAnsi="Times New Roman" w:cs="Times New Roman"/>
      <w:sz w:val="24"/>
      <w:szCs w:val="24"/>
      <w:lang w:eastAsia="ar-SA"/>
    </w:rPr>
  </w:style>
  <w:style w:type="character" w:customStyle="1" w:styleId="WW8Num3z0">
    <w:name w:val="WW8Num3z0"/>
    <w:rsid w:val="008566EC"/>
    <w:rPr>
      <w:rFonts w:ascii="Symbol" w:hAnsi="Symbol"/>
      <w:sz w:val="20"/>
    </w:rPr>
  </w:style>
  <w:style w:type="character" w:customStyle="1" w:styleId="WW8Num3z1">
    <w:name w:val="WW8Num3z1"/>
    <w:rsid w:val="008566EC"/>
    <w:rPr>
      <w:rFonts w:ascii="Courier New" w:hAnsi="Courier New" w:cs="Times New Roman"/>
      <w:sz w:val="20"/>
    </w:rPr>
  </w:style>
  <w:style w:type="character" w:customStyle="1" w:styleId="WW8Num3z2">
    <w:name w:val="WW8Num3z2"/>
    <w:rsid w:val="008566EC"/>
    <w:rPr>
      <w:rFonts w:ascii="Wingdings" w:hAnsi="Wingdings"/>
      <w:sz w:val="20"/>
    </w:rPr>
  </w:style>
  <w:style w:type="character" w:customStyle="1" w:styleId="WW8Num4z0">
    <w:name w:val="WW8Num4z0"/>
    <w:rsid w:val="008566EC"/>
    <w:rPr>
      <w:rFonts w:ascii="Symbol" w:hAnsi="Symbol"/>
      <w:sz w:val="20"/>
    </w:rPr>
  </w:style>
  <w:style w:type="character" w:customStyle="1" w:styleId="WW8Num4z1">
    <w:name w:val="WW8Num4z1"/>
    <w:rsid w:val="008566EC"/>
    <w:rPr>
      <w:rFonts w:ascii="Courier New" w:hAnsi="Courier New" w:cs="Times New Roman"/>
      <w:sz w:val="20"/>
    </w:rPr>
  </w:style>
  <w:style w:type="character" w:customStyle="1" w:styleId="WW8Num4z2">
    <w:name w:val="WW8Num4z2"/>
    <w:rsid w:val="008566EC"/>
    <w:rPr>
      <w:rFonts w:ascii="Wingdings" w:hAnsi="Wingdings"/>
      <w:sz w:val="20"/>
    </w:rPr>
  </w:style>
  <w:style w:type="character" w:customStyle="1" w:styleId="WW8Num5z0">
    <w:name w:val="WW8Num5z0"/>
    <w:rsid w:val="008566EC"/>
    <w:rPr>
      <w:rFonts w:ascii="Sylfaen" w:hAnsi="Sylfaen" w:cs="Times New Roman"/>
    </w:rPr>
  </w:style>
  <w:style w:type="character" w:customStyle="1" w:styleId="WW8Num6z0">
    <w:name w:val="WW8Num6z0"/>
    <w:rsid w:val="008566EC"/>
    <w:rPr>
      <w:rFonts w:ascii="Symbol" w:hAnsi="Symbol"/>
      <w:sz w:val="20"/>
    </w:rPr>
  </w:style>
  <w:style w:type="character" w:customStyle="1" w:styleId="WW8Num6z1">
    <w:name w:val="WW8Num6z1"/>
    <w:rsid w:val="008566EC"/>
    <w:rPr>
      <w:rFonts w:ascii="Courier New" w:hAnsi="Courier New" w:cs="Times New Roman"/>
      <w:sz w:val="20"/>
    </w:rPr>
  </w:style>
  <w:style w:type="character" w:customStyle="1" w:styleId="WW8Num6z2">
    <w:name w:val="WW8Num6z2"/>
    <w:rsid w:val="008566EC"/>
    <w:rPr>
      <w:rFonts w:ascii="Wingdings" w:hAnsi="Wingdings"/>
      <w:sz w:val="20"/>
    </w:rPr>
  </w:style>
  <w:style w:type="character" w:customStyle="1" w:styleId="WW8Num7z0">
    <w:name w:val="WW8Num7z0"/>
    <w:rsid w:val="008566EC"/>
    <w:rPr>
      <w:rFonts w:ascii="Symbol" w:hAnsi="Symbol"/>
      <w:sz w:val="20"/>
    </w:rPr>
  </w:style>
  <w:style w:type="character" w:customStyle="1" w:styleId="WW8Num7z1">
    <w:name w:val="WW8Num7z1"/>
    <w:rsid w:val="008566EC"/>
    <w:rPr>
      <w:rFonts w:ascii="Courier New" w:hAnsi="Courier New" w:cs="Times New Roman"/>
      <w:sz w:val="20"/>
    </w:rPr>
  </w:style>
  <w:style w:type="character" w:customStyle="1" w:styleId="WW8Num7z2">
    <w:name w:val="WW8Num7z2"/>
    <w:rsid w:val="008566EC"/>
    <w:rPr>
      <w:rFonts w:ascii="Wingdings" w:hAnsi="Wingdings"/>
      <w:sz w:val="20"/>
    </w:rPr>
  </w:style>
  <w:style w:type="character" w:customStyle="1" w:styleId="WW8Num8z0">
    <w:name w:val="WW8Num8z0"/>
    <w:rsid w:val="008566EC"/>
    <w:rPr>
      <w:rFonts w:ascii="Symbol" w:hAnsi="Symbol"/>
      <w:sz w:val="20"/>
    </w:rPr>
  </w:style>
  <w:style w:type="character" w:customStyle="1" w:styleId="WW8Num8z1">
    <w:name w:val="WW8Num8z1"/>
    <w:rsid w:val="008566EC"/>
    <w:rPr>
      <w:rFonts w:ascii="Courier New" w:hAnsi="Courier New" w:cs="Times New Roman"/>
      <w:sz w:val="20"/>
    </w:rPr>
  </w:style>
  <w:style w:type="character" w:customStyle="1" w:styleId="WW8Num8z2">
    <w:name w:val="WW8Num8z2"/>
    <w:rsid w:val="008566EC"/>
    <w:rPr>
      <w:rFonts w:ascii="Wingdings" w:hAnsi="Wingdings"/>
      <w:sz w:val="20"/>
    </w:rPr>
  </w:style>
  <w:style w:type="character" w:customStyle="1" w:styleId="WW8Num9z0">
    <w:name w:val="WW8Num9z0"/>
    <w:rsid w:val="008566EC"/>
    <w:rPr>
      <w:rFonts w:ascii="Symbol" w:hAnsi="Symbol"/>
      <w:sz w:val="20"/>
    </w:rPr>
  </w:style>
  <w:style w:type="character" w:customStyle="1" w:styleId="WW8Num9z1">
    <w:name w:val="WW8Num9z1"/>
    <w:rsid w:val="008566EC"/>
    <w:rPr>
      <w:rFonts w:ascii="Courier New" w:hAnsi="Courier New" w:cs="Times New Roman"/>
      <w:sz w:val="20"/>
    </w:rPr>
  </w:style>
  <w:style w:type="character" w:customStyle="1" w:styleId="WW8Num9z2">
    <w:name w:val="WW8Num9z2"/>
    <w:rsid w:val="008566EC"/>
    <w:rPr>
      <w:rFonts w:ascii="Wingdings" w:hAnsi="Wingdings"/>
      <w:sz w:val="20"/>
    </w:rPr>
  </w:style>
  <w:style w:type="character" w:customStyle="1" w:styleId="WW8Num10z0">
    <w:name w:val="WW8Num10z0"/>
    <w:rsid w:val="008566EC"/>
    <w:rPr>
      <w:rFonts w:ascii="Symbol" w:hAnsi="Symbol"/>
      <w:sz w:val="20"/>
    </w:rPr>
  </w:style>
  <w:style w:type="character" w:customStyle="1" w:styleId="WW8Num10z1">
    <w:name w:val="WW8Num10z1"/>
    <w:rsid w:val="008566EC"/>
    <w:rPr>
      <w:rFonts w:ascii="Courier New" w:hAnsi="Courier New" w:cs="Times New Roman"/>
      <w:sz w:val="20"/>
    </w:rPr>
  </w:style>
  <w:style w:type="character" w:customStyle="1" w:styleId="WW8Num10z2">
    <w:name w:val="WW8Num10z2"/>
    <w:rsid w:val="008566EC"/>
    <w:rPr>
      <w:rFonts w:ascii="Wingdings" w:hAnsi="Wingdings"/>
      <w:sz w:val="20"/>
    </w:rPr>
  </w:style>
  <w:style w:type="character" w:customStyle="1" w:styleId="WW8Num11z0">
    <w:name w:val="WW8Num11z0"/>
    <w:rsid w:val="008566EC"/>
    <w:rPr>
      <w:rFonts w:ascii="Symbol" w:hAnsi="Symbol"/>
      <w:sz w:val="20"/>
    </w:rPr>
  </w:style>
  <w:style w:type="character" w:customStyle="1" w:styleId="WW8Num11z1">
    <w:name w:val="WW8Num11z1"/>
    <w:rsid w:val="008566EC"/>
    <w:rPr>
      <w:rFonts w:ascii="Courier New" w:hAnsi="Courier New" w:cs="Times New Roman"/>
      <w:sz w:val="20"/>
    </w:rPr>
  </w:style>
  <w:style w:type="character" w:customStyle="1" w:styleId="WW8Num11z2">
    <w:name w:val="WW8Num11z2"/>
    <w:rsid w:val="008566EC"/>
    <w:rPr>
      <w:rFonts w:ascii="Wingdings" w:hAnsi="Wingdings"/>
      <w:sz w:val="20"/>
    </w:rPr>
  </w:style>
  <w:style w:type="character" w:customStyle="1" w:styleId="WW8Num12z0">
    <w:name w:val="WW8Num12z0"/>
    <w:rsid w:val="008566EC"/>
    <w:rPr>
      <w:rFonts w:ascii="Symbol" w:hAnsi="Symbol"/>
      <w:sz w:val="20"/>
    </w:rPr>
  </w:style>
  <w:style w:type="character" w:customStyle="1" w:styleId="WW8Num12z1">
    <w:name w:val="WW8Num12z1"/>
    <w:rsid w:val="008566EC"/>
    <w:rPr>
      <w:rFonts w:ascii="Courier New" w:hAnsi="Courier New" w:cs="Times New Roman"/>
      <w:sz w:val="20"/>
    </w:rPr>
  </w:style>
  <w:style w:type="character" w:customStyle="1" w:styleId="WW8Num12z2">
    <w:name w:val="WW8Num12z2"/>
    <w:rsid w:val="008566EC"/>
    <w:rPr>
      <w:rFonts w:ascii="Wingdings" w:hAnsi="Wingdings"/>
      <w:sz w:val="20"/>
    </w:rPr>
  </w:style>
  <w:style w:type="character" w:customStyle="1" w:styleId="WW8Num13z0">
    <w:name w:val="WW8Num13z0"/>
    <w:rsid w:val="008566EC"/>
    <w:rPr>
      <w:rFonts w:ascii="Symbol" w:hAnsi="Symbol"/>
      <w:sz w:val="20"/>
    </w:rPr>
  </w:style>
  <w:style w:type="character" w:customStyle="1" w:styleId="WW8Num13z1">
    <w:name w:val="WW8Num13z1"/>
    <w:rsid w:val="008566EC"/>
    <w:rPr>
      <w:rFonts w:ascii="Courier New" w:hAnsi="Courier New" w:cs="Times New Roman"/>
      <w:sz w:val="20"/>
    </w:rPr>
  </w:style>
  <w:style w:type="character" w:customStyle="1" w:styleId="WW8Num13z2">
    <w:name w:val="WW8Num13z2"/>
    <w:rsid w:val="008566EC"/>
    <w:rPr>
      <w:rFonts w:ascii="Wingdings" w:hAnsi="Wingdings"/>
      <w:sz w:val="20"/>
    </w:rPr>
  </w:style>
  <w:style w:type="character" w:customStyle="1" w:styleId="WW8Num14z0">
    <w:name w:val="WW8Num14z0"/>
    <w:rsid w:val="008566EC"/>
    <w:rPr>
      <w:rFonts w:ascii="Times New Roman" w:hAnsi="Times New Roman" w:cs="Times New Roman"/>
      <w:b/>
      <w:bCs/>
    </w:rPr>
  </w:style>
  <w:style w:type="character" w:customStyle="1" w:styleId="WW8Num15z0">
    <w:name w:val="WW8Num15z0"/>
    <w:rsid w:val="008566EC"/>
    <w:rPr>
      <w:rFonts w:ascii="Symbol" w:hAnsi="Symbol"/>
      <w:sz w:val="20"/>
    </w:rPr>
  </w:style>
  <w:style w:type="character" w:customStyle="1" w:styleId="WW8Num15z1">
    <w:name w:val="WW8Num15z1"/>
    <w:rsid w:val="008566EC"/>
    <w:rPr>
      <w:rFonts w:ascii="Courier New" w:hAnsi="Courier New" w:cs="Times New Roman"/>
      <w:sz w:val="20"/>
    </w:rPr>
  </w:style>
  <w:style w:type="character" w:customStyle="1" w:styleId="WW8Num15z2">
    <w:name w:val="WW8Num15z2"/>
    <w:rsid w:val="008566EC"/>
    <w:rPr>
      <w:rFonts w:ascii="Wingdings" w:hAnsi="Wingdings"/>
      <w:sz w:val="20"/>
    </w:rPr>
  </w:style>
  <w:style w:type="character" w:customStyle="1" w:styleId="WW8Num16z0">
    <w:name w:val="WW8Num16z0"/>
    <w:rsid w:val="008566EC"/>
    <w:rPr>
      <w:rFonts w:ascii="Symbol" w:hAnsi="Symbol"/>
    </w:rPr>
  </w:style>
  <w:style w:type="character" w:customStyle="1" w:styleId="WW8Num17z0">
    <w:name w:val="WW8Num17z0"/>
    <w:rsid w:val="008566EC"/>
    <w:rPr>
      <w:rFonts w:ascii="Symbol" w:hAnsi="Symbol"/>
    </w:rPr>
  </w:style>
  <w:style w:type="character" w:customStyle="1" w:styleId="WW8Num18z0">
    <w:name w:val="WW8Num18z0"/>
    <w:rsid w:val="008566EC"/>
    <w:rPr>
      <w:rFonts w:ascii="Symbol" w:hAnsi="Symbol"/>
      <w:sz w:val="20"/>
    </w:rPr>
  </w:style>
  <w:style w:type="character" w:customStyle="1" w:styleId="WW8Num18z1">
    <w:name w:val="WW8Num18z1"/>
    <w:rsid w:val="008566EC"/>
    <w:rPr>
      <w:rFonts w:ascii="Courier New" w:hAnsi="Courier New" w:cs="Times New Roman"/>
      <w:sz w:val="20"/>
    </w:rPr>
  </w:style>
  <w:style w:type="character" w:customStyle="1" w:styleId="WW8Num18z2">
    <w:name w:val="WW8Num18z2"/>
    <w:rsid w:val="008566EC"/>
    <w:rPr>
      <w:rFonts w:ascii="Wingdings" w:hAnsi="Wingdings"/>
      <w:sz w:val="20"/>
    </w:rPr>
  </w:style>
  <w:style w:type="character" w:customStyle="1" w:styleId="WW8Num20z0">
    <w:name w:val="WW8Num20z0"/>
    <w:rsid w:val="008566EC"/>
    <w:rPr>
      <w:rFonts w:ascii="Symbol" w:hAnsi="Symbol"/>
      <w:sz w:val="20"/>
    </w:rPr>
  </w:style>
  <w:style w:type="character" w:customStyle="1" w:styleId="WW8Num20z1">
    <w:name w:val="WW8Num20z1"/>
    <w:rsid w:val="008566EC"/>
    <w:rPr>
      <w:rFonts w:ascii="Courier New" w:hAnsi="Courier New" w:cs="Times New Roman"/>
      <w:sz w:val="20"/>
    </w:rPr>
  </w:style>
  <w:style w:type="character" w:customStyle="1" w:styleId="WW8Num20z2">
    <w:name w:val="WW8Num20z2"/>
    <w:rsid w:val="008566EC"/>
    <w:rPr>
      <w:rFonts w:ascii="Wingdings" w:hAnsi="Wingdings"/>
      <w:sz w:val="20"/>
    </w:rPr>
  </w:style>
  <w:style w:type="character" w:customStyle="1" w:styleId="WW8Num21z0">
    <w:name w:val="WW8Num21z0"/>
    <w:rsid w:val="008566EC"/>
    <w:rPr>
      <w:rFonts w:ascii="Symbol" w:hAnsi="Symbol"/>
      <w:sz w:val="20"/>
    </w:rPr>
  </w:style>
  <w:style w:type="character" w:customStyle="1" w:styleId="WW8Num21z1">
    <w:name w:val="WW8Num21z1"/>
    <w:rsid w:val="008566EC"/>
    <w:rPr>
      <w:rFonts w:ascii="Courier New" w:hAnsi="Courier New" w:cs="Times New Roman"/>
      <w:sz w:val="20"/>
    </w:rPr>
  </w:style>
  <w:style w:type="character" w:customStyle="1" w:styleId="WW8Num21z2">
    <w:name w:val="WW8Num21z2"/>
    <w:rsid w:val="008566EC"/>
    <w:rPr>
      <w:rFonts w:ascii="Wingdings" w:hAnsi="Wingdings"/>
      <w:sz w:val="20"/>
    </w:rPr>
  </w:style>
  <w:style w:type="character" w:customStyle="1" w:styleId="WW8Num22z0">
    <w:name w:val="WW8Num22z0"/>
    <w:rsid w:val="008566EC"/>
    <w:rPr>
      <w:rFonts w:ascii="Symbol" w:hAnsi="Symbol"/>
      <w:sz w:val="20"/>
    </w:rPr>
  </w:style>
  <w:style w:type="character" w:customStyle="1" w:styleId="WW8Num22z1">
    <w:name w:val="WW8Num22z1"/>
    <w:rsid w:val="008566EC"/>
    <w:rPr>
      <w:rFonts w:ascii="Courier New" w:hAnsi="Courier New" w:cs="Times New Roman"/>
      <w:sz w:val="20"/>
    </w:rPr>
  </w:style>
  <w:style w:type="character" w:customStyle="1" w:styleId="WW8Num22z2">
    <w:name w:val="WW8Num22z2"/>
    <w:rsid w:val="008566EC"/>
    <w:rPr>
      <w:rFonts w:ascii="Wingdings" w:hAnsi="Wingdings"/>
      <w:sz w:val="20"/>
    </w:rPr>
  </w:style>
  <w:style w:type="character" w:customStyle="1" w:styleId="WW8Num23z0">
    <w:name w:val="WW8Num23z0"/>
    <w:rsid w:val="008566EC"/>
    <w:rPr>
      <w:rFonts w:ascii="Symbol" w:hAnsi="Symbol"/>
      <w:sz w:val="20"/>
    </w:rPr>
  </w:style>
  <w:style w:type="character" w:customStyle="1" w:styleId="WW8Num23z1">
    <w:name w:val="WW8Num23z1"/>
    <w:rsid w:val="008566EC"/>
    <w:rPr>
      <w:rFonts w:ascii="Courier New" w:hAnsi="Courier New" w:cs="Times New Roman"/>
      <w:sz w:val="20"/>
    </w:rPr>
  </w:style>
  <w:style w:type="character" w:customStyle="1" w:styleId="WW8Num23z2">
    <w:name w:val="WW8Num23z2"/>
    <w:rsid w:val="008566EC"/>
    <w:rPr>
      <w:rFonts w:ascii="Wingdings" w:hAnsi="Wingdings"/>
      <w:sz w:val="20"/>
    </w:rPr>
  </w:style>
  <w:style w:type="character" w:customStyle="1" w:styleId="WW8Num24z0">
    <w:name w:val="WW8Num24z0"/>
    <w:rsid w:val="008566EC"/>
    <w:rPr>
      <w:rFonts w:ascii="Symbol" w:hAnsi="Symbol"/>
      <w:sz w:val="20"/>
    </w:rPr>
  </w:style>
  <w:style w:type="character" w:customStyle="1" w:styleId="WW8Num24z1">
    <w:name w:val="WW8Num24z1"/>
    <w:rsid w:val="008566EC"/>
    <w:rPr>
      <w:rFonts w:ascii="Courier New" w:hAnsi="Courier New" w:cs="Times New Roman"/>
      <w:sz w:val="20"/>
    </w:rPr>
  </w:style>
  <w:style w:type="character" w:customStyle="1" w:styleId="WW8Num24z2">
    <w:name w:val="WW8Num24z2"/>
    <w:rsid w:val="008566EC"/>
    <w:rPr>
      <w:rFonts w:ascii="Wingdings" w:hAnsi="Wingdings"/>
      <w:sz w:val="20"/>
    </w:rPr>
  </w:style>
  <w:style w:type="character" w:customStyle="1" w:styleId="WW8Num25z0">
    <w:name w:val="WW8Num25z0"/>
    <w:rsid w:val="008566EC"/>
    <w:rPr>
      <w:rFonts w:ascii="Symbol" w:hAnsi="Symbol"/>
      <w:sz w:val="20"/>
    </w:rPr>
  </w:style>
  <w:style w:type="character" w:customStyle="1" w:styleId="WW8Num25z1">
    <w:name w:val="WW8Num25z1"/>
    <w:rsid w:val="008566EC"/>
    <w:rPr>
      <w:rFonts w:ascii="Courier New" w:hAnsi="Courier New" w:cs="Times New Roman"/>
      <w:sz w:val="20"/>
    </w:rPr>
  </w:style>
  <w:style w:type="character" w:customStyle="1" w:styleId="WW8Num25z2">
    <w:name w:val="WW8Num25z2"/>
    <w:rsid w:val="008566EC"/>
    <w:rPr>
      <w:rFonts w:ascii="Wingdings" w:hAnsi="Wingdings"/>
      <w:sz w:val="20"/>
    </w:rPr>
  </w:style>
  <w:style w:type="character" w:customStyle="1" w:styleId="WW8Num26z0">
    <w:name w:val="WW8Num26z0"/>
    <w:rsid w:val="008566EC"/>
    <w:rPr>
      <w:color w:val="000000"/>
    </w:rPr>
  </w:style>
  <w:style w:type="character" w:customStyle="1" w:styleId="WW8Num27z0">
    <w:name w:val="WW8Num27z0"/>
    <w:rsid w:val="008566EC"/>
    <w:rPr>
      <w:rFonts w:ascii="Symbol" w:hAnsi="Symbol"/>
      <w:sz w:val="20"/>
    </w:rPr>
  </w:style>
  <w:style w:type="character" w:customStyle="1" w:styleId="WW8Num27z1">
    <w:name w:val="WW8Num27z1"/>
    <w:rsid w:val="008566EC"/>
    <w:rPr>
      <w:rFonts w:ascii="Courier New" w:hAnsi="Courier New" w:cs="Times New Roman"/>
      <w:sz w:val="20"/>
    </w:rPr>
  </w:style>
  <w:style w:type="character" w:customStyle="1" w:styleId="WW8Num27z2">
    <w:name w:val="WW8Num27z2"/>
    <w:rsid w:val="008566EC"/>
    <w:rPr>
      <w:rFonts w:ascii="Wingdings" w:hAnsi="Wingdings"/>
      <w:sz w:val="20"/>
    </w:rPr>
  </w:style>
  <w:style w:type="character" w:customStyle="1" w:styleId="WW8Num28z0">
    <w:name w:val="WW8Num28z0"/>
    <w:rsid w:val="008566EC"/>
    <w:rPr>
      <w:rFonts w:cs="Times New Roman"/>
    </w:rPr>
  </w:style>
  <w:style w:type="character" w:customStyle="1" w:styleId="WW8Num29z0">
    <w:name w:val="WW8Num29z0"/>
    <w:rsid w:val="008566EC"/>
    <w:rPr>
      <w:rFonts w:ascii="Symbol" w:hAnsi="Symbol"/>
      <w:sz w:val="20"/>
    </w:rPr>
  </w:style>
  <w:style w:type="character" w:customStyle="1" w:styleId="WW8Num29z1">
    <w:name w:val="WW8Num29z1"/>
    <w:rsid w:val="008566EC"/>
    <w:rPr>
      <w:rFonts w:ascii="Courier New" w:hAnsi="Courier New" w:cs="Times New Roman"/>
      <w:sz w:val="20"/>
    </w:rPr>
  </w:style>
  <w:style w:type="character" w:customStyle="1" w:styleId="WW8Num29z2">
    <w:name w:val="WW8Num29z2"/>
    <w:rsid w:val="008566EC"/>
    <w:rPr>
      <w:rFonts w:ascii="Wingdings" w:hAnsi="Wingdings"/>
      <w:sz w:val="20"/>
    </w:rPr>
  </w:style>
  <w:style w:type="character" w:customStyle="1" w:styleId="WW8Num30z0">
    <w:name w:val="WW8Num30z0"/>
    <w:rsid w:val="008566EC"/>
    <w:rPr>
      <w:rFonts w:ascii="Symbol" w:hAnsi="Symbol"/>
      <w:sz w:val="20"/>
    </w:rPr>
  </w:style>
  <w:style w:type="character" w:customStyle="1" w:styleId="WW8Num30z1">
    <w:name w:val="WW8Num30z1"/>
    <w:rsid w:val="008566EC"/>
    <w:rPr>
      <w:rFonts w:ascii="Courier New" w:hAnsi="Courier New" w:cs="Times New Roman"/>
      <w:sz w:val="20"/>
    </w:rPr>
  </w:style>
  <w:style w:type="character" w:customStyle="1" w:styleId="WW8Num30z2">
    <w:name w:val="WW8Num30z2"/>
    <w:rsid w:val="008566EC"/>
    <w:rPr>
      <w:rFonts w:ascii="Wingdings" w:hAnsi="Wingdings"/>
      <w:sz w:val="20"/>
    </w:rPr>
  </w:style>
  <w:style w:type="character" w:customStyle="1" w:styleId="WW8Num31z0">
    <w:name w:val="WW8Num31z0"/>
    <w:rsid w:val="008566EC"/>
    <w:rPr>
      <w:rFonts w:ascii="Symbol" w:hAnsi="Symbol"/>
      <w:sz w:val="20"/>
    </w:rPr>
  </w:style>
  <w:style w:type="character" w:customStyle="1" w:styleId="WW8Num31z1">
    <w:name w:val="WW8Num31z1"/>
    <w:rsid w:val="008566EC"/>
    <w:rPr>
      <w:rFonts w:ascii="Courier New" w:hAnsi="Courier New" w:cs="Times New Roman"/>
      <w:sz w:val="20"/>
    </w:rPr>
  </w:style>
  <w:style w:type="character" w:customStyle="1" w:styleId="WW8Num31z2">
    <w:name w:val="WW8Num31z2"/>
    <w:rsid w:val="008566EC"/>
    <w:rPr>
      <w:rFonts w:ascii="Wingdings" w:hAnsi="Wingdings"/>
      <w:sz w:val="20"/>
    </w:rPr>
  </w:style>
  <w:style w:type="character" w:customStyle="1" w:styleId="WW8Num32z0">
    <w:name w:val="WW8Num32z0"/>
    <w:rsid w:val="008566EC"/>
    <w:rPr>
      <w:rFonts w:ascii="Symbol" w:hAnsi="Symbol"/>
      <w:sz w:val="20"/>
    </w:rPr>
  </w:style>
  <w:style w:type="character" w:customStyle="1" w:styleId="WW8Num32z1">
    <w:name w:val="WW8Num32z1"/>
    <w:rsid w:val="008566EC"/>
    <w:rPr>
      <w:rFonts w:ascii="Courier New" w:hAnsi="Courier New" w:cs="Times New Roman"/>
      <w:sz w:val="20"/>
    </w:rPr>
  </w:style>
  <w:style w:type="character" w:customStyle="1" w:styleId="WW8Num32z2">
    <w:name w:val="WW8Num32z2"/>
    <w:rsid w:val="008566EC"/>
    <w:rPr>
      <w:rFonts w:ascii="Wingdings" w:hAnsi="Wingdings"/>
      <w:sz w:val="20"/>
    </w:rPr>
  </w:style>
  <w:style w:type="character" w:customStyle="1" w:styleId="WW8Num33z0">
    <w:name w:val="WW8Num33z0"/>
    <w:rsid w:val="008566EC"/>
    <w:rPr>
      <w:rFonts w:ascii="Sylfaen" w:hAnsi="Sylfaen"/>
    </w:rPr>
  </w:style>
  <w:style w:type="character" w:customStyle="1" w:styleId="WW8Num34z0">
    <w:name w:val="WW8Num34z0"/>
    <w:rsid w:val="008566EC"/>
    <w:rPr>
      <w:rFonts w:ascii="Sylfaen" w:hAnsi="Sylfaen"/>
    </w:rPr>
  </w:style>
  <w:style w:type="character" w:customStyle="1" w:styleId="WW8Num35z0">
    <w:name w:val="WW8Num35z0"/>
    <w:rsid w:val="008566EC"/>
    <w:rPr>
      <w:rFonts w:ascii="Sylfaen" w:hAnsi="Sylfaen"/>
    </w:rPr>
  </w:style>
  <w:style w:type="character" w:customStyle="1" w:styleId="WW8Num36z0">
    <w:name w:val="WW8Num36z0"/>
    <w:rsid w:val="008566EC"/>
    <w:rPr>
      <w:rFonts w:ascii="Sylfaen" w:hAnsi="Sylfaen"/>
    </w:rPr>
  </w:style>
  <w:style w:type="character" w:customStyle="1" w:styleId="WW8Num37z0">
    <w:name w:val="WW8Num37z0"/>
    <w:rsid w:val="008566EC"/>
    <w:rPr>
      <w:rFonts w:ascii="Sylfaen" w:hAnsi="Sylfaen"/>
    </w:rPr>
  </w:style>
  <w:style w:type="character" w:customStyle="1" w:styleId="WW8Num39z0">
    <w:name w:val="WW8Num39z0"/>
    <w:rsid w:val="008566EC"/>
    <w:rPr>
      <w:rFonts w:ascii="Symbol" w:hAnsi="Symbol" w:cs="StarSymbol"/>
      <w:sz w:val="18"/>
      <w:szCs w:val="18"/>
    </w:rPr>
  </w:style>
  <w:style w:type="character" w:customStyle="1" w:styleId="WW8Num40z0">
    <w:name w:val="WW8Num40z0"/>
    <w:rsid w:val="008566EC"/>
    <w:rPr>
      <w:rFonts w:ascii="Symbol" w:hAnsi="Symbol" w:cs="StarSymbol"/>
      <w:sz w:val="18"/>
      <w:szCs w:val="18"/>
    </w:rPr>
  </w:style>
  <w:style w:type="character" w:customStyle="1" w:styleId="WW8Num41z0">
    <w:name w:val="WW8Num41z0"/>
    <w:rsid w:val="008566EC"/>
    <w:rPr>
      <w:rFonts w:ascii="Symbol" w:hAnsi="Symbol" w:cs="StarSymbol"/>
      <w:sz w:val="18"/>
      <w:szCs w:val="18"/>
    </w:rPr>
  </w:style>
  <w:style w:type="character" w:customStyle="1" w:styleId="WW8Num42z0">
    <w:name w:val="WW8Num42z0"/>
    <w:rsid w:val="008566EC"/>
    <w:rPr>
      <w:rFonts w:ascii="Symbol" w:hAnsi="Symbol" w:cs="StarSymbol"/>
      <w:sz w:val="18"/>
      <w:szCs w:val="18"/>
    </w:rPr>
  </w:style>
  <w:style w:type="character" w:customStyle="1" w:styleId="WW8Num43z0">
    <w:name w:val="WW8Num43z0"/>
    <w:rsid w:val="008566EC"/>
    <w:rPr>
      <w:rFonts w:ascii="Symbol" w:hAnsi="Symbol" w:cs="StarSymbol"/>
      <w:sz w:val="18"/>
      <w:szCs w:val="18"/>
    </w:rPr>
  </w:style>
  <w:style w:type="character" w:customStyle="1" w:styleId="WW8Num44z0">
    <w:name w:val="WW8Num44z0"/>
    <w:rsid w:val="008566EC"/>
    <w:rPr>
      <w:rFonts w:ascii="Times New Roman" w:hAnsi="Times New Roman" w:cs="Times New Roman"/>
      <w:b/>
      <w:bCs/>
    </w:rPr>
  </w:style>
  <w:style w:type="character" w:customStyle="1" w:styleId="WW8Num45z0">
    <w:name w:val="WW8Num45z0"/>
    <w:rsid w:val="008566EC"/>
    <w:rPr>
      <w:rFonts w:ascii="Sylfaen" w:hAnsi="Sylfaen" w:cs="Times New Roman"/>
    </w:rPr>
  </w:style>
  <w:style w:type="character" w:customStyle="1" w:styleId="WW8Num46z0">
    <w:name w:val="WW8Num46z0"/>
    <w:rsid w:val="008566EC"/>
    <w:rPr>
      <w:rFonts w:cs="Times New Roman"/>
    </w:rPr>
  </w:style>
  <w:style w:type="character" w:customStyle="1" w:styleId="Absatz-Standardschriftart">
    <w:name w:val="Absatz-Standardschriftart"/>
    <w:rsid w:val="008566EC"/>
  </w:style>
  <w:style w:type="character" w:customStyle="1" w:styleId="WW8Num16z1">
    <w:name w:val="WW8Num16z1"/>
    <w:rsid w:val="008566EC"/>
    <w:rPr>
      <w:rFonts w:ascii="Courier New" w:hAnsi="Courier New" w:cs="Times New Roman"/>
    </w:rPr>
  </w:style>
  <w:style w:type="character" w:customStyle="1" w:styleId="WW8Num16z2">
    <w:name w:val="WW8Num16z2"/>
    <w:rsid w:val="008566EC"/>
    <w:rPr>
      <w:rFonts w:ascii="Wingdings" w:hAnsi="Wingdings"/>
    </w:rPr>
  </w:style>
  <w:style w:type="character" w:customStyle="1" w:styleId="WW8Num17z1">
    <w:name w:val="WW8Num17z1"/>
    <w:rsid w:val="008566EC"/>
    <w:rPr>
      <w:rFonts w:ascii="Courier New" w:hAnsi="Courier New" w:cs="Times New Roman"/>
    </w:rPr>
  </w:style>
  <w:style w:type="character" w:customStyle="1" w:styleId="WW8Num17z2">
    <w:name w:val="WW8Num17z2"/>
    <w:rsid w:val="008566EC"/>
    <w:rPr>
      <w:rFonts w:ascii="Wingdings" w:hAnsi="Wingdings"/>
    </w:rPr>
  </w:style>
  <w:style w:type="character" w:customStyle="1" w:styleId="WW8NumSt5z0">
    <w:name w:val="WW8NumSt5z0"/>
    <w:rsid w:val="008566EC"/>
    <w:rPr>
      <w:rFonts w:ascii="Sylfaen" w:hAnsi="Sylfaen"/>
    </w:rPr>
  </w:style>
  <w:style w:type="character" w:customStyle="1" w:styleId="WW8NumSt6z0">
    <w:name w:val="WW8NumSt6z0"/>
    <w:rsid w:val="008566EC"/>
    <w:rPr>
      <w:rFonts w:ascii="Sylfaen" w:hAnsi="Sylfaen"/>
    </w:rPr>
  </w:style>
  <w:style w:type="character" w:customStyle="1" w:styleId="WW8NumSt18z0">
    <w:name w:val="WW8NumSt18z0"/>
    <w:rsid w:val="008566EC"/>
    <w:rPr>
      <w:rFonts w:ascii="Sylfaen" w:hAnsi="Sylfaen"/>
    </w:rPr>
  </w:style>
  <w:style w:type="character" w:customStyle="1" w:styleId="WW8NumSt32z0">
    <w:name w:val="WW8NumSt32z0"/>
    <w:rsid w:val="008566EC"/>
    <w:rPr>
      <w:rFonts w:ascii="Sylfaen" w:hAnsi="Sylfaen"/>
    </w:rPr>
  </w:style>
  <w:style w:type="character" w:customStyle="1" w:styleId="WW8NumSt33z0">
    <w:name w:val="WW8NumSt33z0"/>
    <w:rsid w:val="008566EC"/>
    <w:rPr>
      <w:rFonts w:ascii="Sylfaen" w:hAnsi="Sylfaen"/>
    </w:rPr>
  </w:style>
  <w:style w:type="character" w:customStyle="1" w:styleId="15">
    <w:name w:val="Основной шрифт абзаца1"/>
    <w:rsid w:val="008566EC"/>
  </w:style>
  <w:style w:type="character" w:customStyle="1" w:styleId="ad">
    <w:name w:val="Верхний колонтитул Знак"/>
    <w:uiPriority w:val="99"/>
    <w:rsid w:val="008566EC"/>
    <w:rPr>
      <w:sz w:val="24"/>
      <w:szCs w:val="24"/>
    </w:rPr>
  </w:style>
  <w:style w:type="character" w:customStyle="1" w:styleId="ae">
    <w:name w:val="Нижний колонтитул Знак"/>
    <w:uiPriority w:val="99"/>
    <w:rsid w:val="008566EC"/>
    <w:rPr>
      <w:sz w:val="24"/>
      <w:szCs w:val="24"/>
    </w:rPr>
  </w:style>
  <w:style w:type="character" w:customStyle="1" w:styleId="af">
    <w:name w:val="Символ нумерации"/>
    <w:rsid w:val="008566EC"/>
  </w:style>
  <w:style w:type="character" w:customStyle="1" w:styleId="af0">
    <w:name w:val="Маркеры списка"/>
    <w:rsid w:val="008566EC"/>
    <w:rPr>
      <w:rFonts w:ascii="StarSymbol" w:eastAsia="StarSymbol" w:hAnsi="StarSymbol" w:cs="StarSymbol"/>
      <w:sz w:val="18"/>
      <w:szCs w:val="18"/>
    </w:rPr>
  </w:style>
  <w:style w:type="character" w:customStyle="1" w:styleId="WW8NumSt43z0">
    <w:name w:val="WW8NumSt43z0"/>
    <w:rsid w:val="008566EC"/>
    <w:rPr>
      <w:rFonts w:ascii="Sylfaen" w:hAnsi="Sylfaen"/>
    </w:rPr>
  </w:style>
  <w:style w:type="paragraph" w:customStyle="1" w:styleId="af1">
    <w:name w:val="Заголовок"/>
    <w:basedOn w:val="a0"/>
    <w:next w:val="af2"/>
    <w:rsid w:val="008566EC"/>
    <w:pPr>
      <w:keepNext/>
      <w:suppressAutoHyphens/>
      <w:spacing w:before="240" w:after="120"/>
    </w:pPr>
    <w:rPr>
      <w:rFonts w:ascii="Arial" w:eastAsia="MS Mincho" w:hAnsi="Arial" w:cs="Tahoma"/>
      <w:sz w:val="28"/>
      <w:szCs w:val="28"/>
      <w:lang w:eastAsia="ar-SA"/>
    </w:rPr>
  </w:style>
  <w:style w:type="paragraph" w:styleId="af2">
    <w:name w:val="Body Text"/>
    <w:basedOn w:val="a0"/>
    <w:link w:val="af3"/>
    <w:uiPriority w:val="99"/>
    <w:rsid w:val="008566EC"/>
    <w:pPr>
      <w:suppressAutoHyphens/>
    </w:pPr>
    <w:rPr>
      <w:i/>
      <w:sz w:val="32"/>
      <w:lang w:eastAsia="ar-SA"/>
    </w:rPr>
  </w:style>
  <w:style w:type="character" w:customStyle="1" w:styleId="af3">
    <w:name w:val="Основной текст Знак"/>
    <w:basedOn w:val="a1"/>
    <w:link w:val="af2"/>
    <w:uiPriority w:val="99"/>
    <w:rsid w:val="008566EC"/>
    <w:rPr>
      <w:rFonts w:ascii="Times New Roman" w:eastAsia="Times New Roman" w:hAnsi="Times New Roman" w:cs="Times New Roman"/>
      <w:i/>
      <w:sz w:val="32"/>
      <w:szCs w:val="24"/>
      <w:lang w:eastAsia="ar-SA"/>
    </w:rPr>
  </w:style>
  <w:style w:type="paragraph" w:styleId="af4">
    <w:name w:val="List"/>
    <w:basedOn w:val="af2"/>
    <w:semiHidden/>
    <w:rsid w:val="008566EC"/>
    <w:rPr>
      <w:rFonts w:ascii="Arial" w:hAnsi="Arial" w:cs="Tahoma"/>
    </w:rPr>
  </w:style>
  <w:style w:type="paragraph" w:customStyle="1" w:styleId="16">
    <w:name w:val="Название1"/>
    <w:basedOn w:val="a0"/>
    <w:rsid w:val="008566EC"/>
    <w:pPr>
      <w:suppressLineNumbers/>
      <w:suppressAutoHyphens/>
      <w:spacing w:before="120" w:after="120"/>
    </w:pPr>
    <w:rPr>
      <w:rFonts w:ascii="Arial" w:hAnsi="Arial" w:cs="Tahoma"/>
      <w:i/>
      <w:iCs/>
      <w:lang w:eastAsia="ar-SA"/>
    </w:rPr>
  </w:style>
  <w:style w:type="paragraph" w:customStyle="1" w:styleId="17">
    <w:name w:val="Указатель1"/>
    <w:basedOn w:val="a0"/>
    <w:rsid w:val="008566EC"/>
    <w:pPr>
      <w:suppressLineNumbers/>
      <w:suppressAutoHyphens/>
    </w:pPr>
    <w:rPr>
      <w:rFonts w:ascii="Arial" w:hAnsi="Arial" w:cs="Tahoma"/>
      <w:lang w:eastAsia="ar-SA"/>
    </w:rPr>
  </w:style>
  <w:style w:type="paragraph" w:customStyle="1" w:styleId="210">
    <w:name w:val="Основной текст 21"/>
    <w:basedOn w:val="a0"/>
    <w:rsid w:val="008566EC"/>
    <w:pPr>
      <w:suppressAutoHyphens/>
      <w:spacing w:after="120" w:line="480" w:lineRule="auto"/>
    </w:pPr>
    <w:rPr>
      <w:lang w:eastAsia="ar-SA"/>
    </w:rPr>
  </w:style>
  <w:style w:type="paragraph" w:customStyle="1" w:styleId="211">
    <w:name w:val="Основной текст с отступом 21"/>
    <w:basedOn w:val="a0"/>
    <w:rsid w:val="008566EC"/>
    <w:pPr>
      <w:suppressAutoHyphens/>
      <w:spacing w:after="120" w:line="480" w:lineRule="auto"/>
      <w:ind w:left="283"/>
    </w:pPr>
    <w:rPr>
      <w:lang w:eastAsia="ar-SA"/>
    </w:rPr>
  </w:style>
  <w:style w:type="paragraph" w:styleId="af5">
    <w:name w:val="header"/>
    <w:basedOn w:val="a0"/>
    <w:link w:val="18"/>
    <w:uiPriority w:val="99"/>
    <w:rsid w:val="008566EC"/>
    <w:pPr>
      <w:tabs>
        <w:tab w:val="center" w:pos="4677"/>
        <w:tab w:val="right" w:pos="9355"/>
      </w:tabs>
      <w:suppressAutoHyphens/>
    </w:pPr>
    <w:rPr>
      <w:lang w:eastAsia="ar-SA"/>
    </w:rPr>
  </w:style>
  <w:style w:type="character" w:customStyle="1" w:styleId="18">
    <w:name w:val="Верхний колонтитул Знак1"/>
    <w:basedOn w:val="a1"/>
    <w:link w:val="af5"/>
    <w:semiHidden/>
    <w:rsid w:val="008566EC"/>
    <w:rPr>
      <w:rFonts w:ascii="Times New Roman" w:eastAsia="Times New Roman" w:hAnsi="Times New Roman" w:cs="Times New Roman"/>
      <w:sz w:val="24"/>
      <w:szCs w:val="24"/>
      <w:lang w:eastAsia="ar-SA"/>
    </w:rPr>
  </w:style>
  <w:style w:type="paragraph" w:styleId="af6">
    <w:name w:val="footer"/>
    <w:basedOn w:val="a0"/>
    <w:link w:val="19"/>
    <w:uiPriority w:val="99"/>
    <w:rsid w:val="008566EC"/>
    <w:pPr>
      <w:tabs>
        <w:tab w:val="center" w:pos="4677"/>
        <w:tab w:val="right" w:pos="9355"/>
      </w:tabs>
      <w:suppressAutoHyphens/>
    </w:pPr>
    <w:rPr>
      <w:lang w:eastAsia="ar-SA"/>
    </w:rPr>
  </w:style>
  <w:style w:type="character" w:customStyle="1" w:styleId="19">
    <w:name w:val="Нижний колонтитул Знак1"/>
    <w:basedOn w:val="a1"/>
    <w:link w:val="af6"/>
    <w:semiHidden/>
    <w:rsid w:val="008566EC"/>
    <w:rPr>
      <w:rFonts w:ascii="Times New Roman" w:eastAsia="Times New Roman" w:hAnsi="Times New Roman" w:cs="Times New Roman"/>
      <w:sz w:val="24"/>
      <w:szCs w:val="24"/>
      <w:lang w:eastAsia="ar-SA"/>
    </w:rPr>
  </w:style>
  <w:style w:type="paragraph" w:customStyle="1" w:styleId="af7">
    <w:name w:val="Содержимое таблицы"/>
    <w:basedOn w:val="a0"/>
    <w:rsid w:val="008566EC"/>
    <w:pPr>
      <w:suppressLineNumbers/>
      <w:suppressAutoHyphens/>
    </w:pPr>
    <w:rPr>
      <w:lang w:eastAsia="ar-SA"/>
    </w:rPr>
  </w:style>
  <w:style w:type="paragraph" w:customStyle="1" w:styleId="af8">
    <w:name w:val="Заголовок таблицы"/>
    <w:basedOn w:val="af7"/>
    <w:rsid w:val="008566EC"/>
    <w:pPr>
      <w:jc w:val="center"/>
    </w:pPr>
    <w:rPr>
      <w:b/>
      <w:bCs/>
      <w:i/>
      <w:iCs/>
    </w:rPr>
  </w:style>
  <w:style w:type="paragraph" w:customStyle="1" w:styleId="af9">
    <w:name w:val="Содержимое врезки"/>
    <w:basedOn w:val="af2"/>
    <w:rsid w:val="008566EC"/>
  </w:style>
  <w:style w:type="table" w:styleId="afa">
    <w:name w:val="Table Grid"/>
    <w:basedOn w:val="a2"/>
    <w:rsid w:val="008566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aliases w:val="F1"/>
    <w:basedOn w:val="a0"/>
    <w:link w:val="afc"/>
    <w:semiHidden/>
    <w:rsid w:val="008566EC"/>
    <w:rPr>
      <w:sz w:val="20"/>
      <w:szCs w:val="20"/>
    </w:rPr>
  </w:style>
  <w:style w:type="character" w:customStyle="1" w:styleId="afc">
    <w:name w:val="Текст сноски Знак"/>
    <w:aliases w:val="F1 Знак"/>
    <w:basedOn w:val="a1"/>
    <w:link w:val="afb"/>
    <w:semiHidden/>
    <w:rsid w:val="008566EC"/>
    <w:rPr>
      <w:rFonts w:ascii="Times New Roman" w:eastAsia="Times New Roman" w:hAnsi="Times New Roman" w:cs="Times New Roman"/>
      <w:sz w:val="20"/>
      <w:szCs w:val="20"/>
      <w:lang w:eastAsia="ru-RU"/>
    </w:rPr>
  </w:style>
  <w:style w:type="character" w:styleId="afd">
    <w:name w:val="page number"/>
    <w:basedOn w:val="a1"/>
    <w:rsid w:val="008566EC"/>
  </w:style>
  <w:style w:type="table" w:customStyle="1" w:styleId="1a">
    <w:name w:val="Сетка таблицы1"/>
    <w:basedOn w:val="a2"/>
    <w:next w:val="afa"/>
    <w:rsid w:val="00856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0"/>
    <w:rsid w:val="008566EC"/>
    <w:pPr>
      <w:spacing w:after="160" w:line="240" w:lineRule="exact"/>
    </w:pPr>
    <w:rPr>
      <w:rFonts w:ascii="Verdana" w:hAnsi="Verdana"/>
      <w:sz w:val="20"/>
      <w:szCs w:val="20"/>
      <w:lang w:val="en-US" w:eastAsia="en-US"/>
    </w:rPr>
  </w:style>
  <w:style w:type="table" w:customStyle="1" w:styleId="23">
    <w:name w:val="Сетка таблицы2"/>
    <w:basedOn w:val="a2"/>
    <w:next w:val="afa"/>
    <w:rsid w:val="00856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a"/>
    <w:rsid w:val="00856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Заголовок №1 + Интервал 2 pt"/>
    <w:uiPriority w:val="99"/>
    <w:rsid w:val="008566EC"/>
    <w:rPr>
      <w:spacing w:val="40"/>
      <w:sz w:val="23"/>
      <w:szCs w:val="23"/>
      <w:shd w:val="clear" w:color="auto" w:fill="FFFFFF"/>
    </w:rPr>
  </w:style>
  <w:style w:type="character" w:customStyle="1" w:styleId="art-postheader">
    <w:name w:val="art-postheader"/>
    <w:basedOn w:val="a1"/>
    <w:rsid w:val="008566EC"/>
  </w:style>
  <w:style w:type="character" w:customStyle="1" w:styleId="art-metadata-icons">
    <w:name w:val="art-metadata-icons"/>
    <w:basedOn w:val="a1"/>
    <w:rsid w:val="008566EC"/>
  </w:style>
  <w:style w:type="character" w:customStyle="1" w:styleId="hastip">
    <w:name w:val="hastip"/>
    <w:basedOn w:val="a1"/>
    <w:rsid w:val="008566EC"/>
  </w:style>
  <w:style w:type="character" w:styleId="aff">
    <w:name w:val="Emphasis"/>
    <w:uiPriority w:val="20"/>
    <w:qFormat/>
    <w:rsid w:val="008566EC"/>
    <w:rPr>
      <w:i/>
      <w:iCs/>
    </w:rPr>
  </w:style>
  <w:style w:type="paragraph" w:customStyle="1" w:styleId="ConsPlusTitle">
    <w:name w:val="ConsPlusTitle"/>
    <w:rsid w:val="008566E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0">
    <w:name w:val="Balloon Text"/>
    <w:basedOn w:val="a0"/>
    <w:link w:val="aff1"/>
    <w:rsid w:val="008566EC"/>
    <w:pPr>
      <w:suppressAutoHyphens/>
    </w:pPr>
    <w:rPr>
      <w:rFonts w:ascii="Tahoma" w:hAnsi="Tahoma" w:cs="Tahoma"/>
      <w:sz w:val="16"/>
      <w:szCs w:val="16"/>
      <w:lang w:eastAsia="ar-SA"/>
    </w:rPr>
  </w:style>
  <w:style w:type="character" w:customStyle="1" w:styleId="aff1">
    <w:name w:val="Текст выноски Знак"/>
    <w:basedOn w:val="a1"/>
    <w:link w:val="aff0"/>
    <w:rsid w:val="008566EC"/>
    <w:rPr>
      <w:rFonts w:ascii="Tahoma" w:eastAsia="Times New Roman" w:hAnsi="Tahoma" w:cs="Tahoma"/>
      <w:sz w:val="16"/>
      <w:szCs w:val="16"/>
      <w:lang w:eastAsia="ar-SA"/>
    </w:rPr>
  </w:style>
  <w:style w:type="character" w:customStyle="1" w:styleId="310">
    <w:name w:val="Заголовок 3 Знак1"/>
    <w:locked/>
    <w:rsid w:val="00A71985"/>
    <w:rPr>
      <w:rFonts w:ascii="Cambria" w:eastAsia="Times New Roman" w:hAnsi="Cambria" w:cs="Times New Roman"/>
      <w:b/>
      <w:bCs/>
      <w:sz w:val="26"/>
      <w:szCs w:val="26"/>
      <w:lang w:eastAsia="ru-RU"/>
    </w:rPr>
  </w:style>
  <w:style w:type="character" w:styleId="aff2">
    <w:name w:val="Hyperlink"/>
    <w:unhideWhenUsed/>
    <w:rsid w:val="00A71985"/>
    <w:rPr>
      <w:color w:val="0000FF"/>
      <w:u w:val="single"/>
    </w:rPr>
  </w:style>
  <w:style w:type="character" w:styleId="aff3">
    <w:name w:val="Book Title"/>
    <w:uiPriority w:val="33"/>
    <w:qFormat/>
    <w:rsid w:val="00A71985"/>
    <w:rPr>
      <w:b/>
      <w:bCs/>
      <w:smallCaps/>
      <w:spacing w:val="5"/>
    </w:rPr>
  </w:style>
  <w:style w:type="character" w:customStyle="1" w:styleId="24">
    <w:name w:val="Основной текст с отступом 2 Знак"/>
    <w:basedOn w:val="a1"/>
    <w:link w:val="25"/>
    <w:uiPriority w:val="99"/>
    <w:semiHidden/>
    <w:rsid w:val="00A71985"/>
    <w:rPr>
      <w:rFonts w:ascii="Times New Roman" w:eastAsia="Times New Roman" w:hAnsi="Times New Roman" w:cs="Times New Roman"/>
      <w:sz w:val="24"/>
      <w:szCs w:val="24"/>
      <w:lang w:eastAsia="ru-RU"/>
    </w:rPr>
  </w:style>
  <w:style w:type="paragraph" w:styleId="25">
    <w:name w:val="Body Text Indent 2"/>
    <w:basedOn w:val="a0"/>
    <w:link w:val="24"/>
    <w:uiPriority w:val="99"/>
    <w:semiHidden/>
    <w:unhideWhenUsed/>
    <w:rsid w:val="00A71985"/>
    <w:pPr>
      <w:spacing w:after="120" w:line="480" w:lineRule="auto"/>
      <w:ind w:left="283"/>
    </w:pPr>
  </w:style>
  <w:style w:type="character" w:styleId="aff4">
    <w:name w:val="FollowedHyperlink"/>
    <w:rsid w:val="00A71985"/>
    <w:rPr>
      <w:color w:val="800080"/>
      <w:u w:val="single"/>
    </w:rPr>
  </w:style>
  <w:style w:type="paragraph" w:styleId="HTML">
    <w:name w:val="HTML Preformatted"/>
    <w:basedOn w:val="a0"/>
    <w:link w:val="HTML0"/>
    <w:rsid w:val="00A7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A71985"/>
    <w:rPr>
      <w:rFonts w:ascii="Arial Unicode MS" w:eastAsia="Arial Unicode MS" w:hAnsi="Arial Unicode MS" w:cs="Arial Unicode MS"/>
      <w:color w:val="000000"/>
      <w:sz w:val="20"/>
      <w:szCs w:val="20"/>
      <w:lang w:eastAsia="ru-RU"/>
    </w:rPr>
  </w:style>
  <w:style w:type="paragraph" w:styleId="8">
    <w:name w:val="toc 8"/>
    <w:basedOn w:val="a0"/>
    <w:next w:val="a0"/>
    <w:autoRedefine/>
    <w:semiHidden/>
    <w:rsid w:val="00A71985"/>
    <w:pPr>
      <w:autoSpaceDE w:val="0"/>
      <w:autoSpaceDN w:val="0"/>
      <w:ind w:left="1680"/>
    </w:pPr>
  </w:style>
  <w:style w:type="character" w:customStyle="1" w:styleId="aff5">
    <w:name w:val="Текст концевой сноски Знак"/>
    <w:basedOn w:val="a1"/>
    <w:link w:val="aff6"/>
    <w:semiHidden/>
    <w:rsid w:val="00A71985"/>
    <w:rPr>
      <w:rFonts w:ascii="Times New Roman" w:eastAsia="Times New Roman" w:hAnsi="Times New Roman" w:cs="Times New Roman"/>
      <w:sz w:val="20"/>
      <w:szCs w:val="20"/>
      <w:lang w:eastAsia="ru-RU"/>
    </w:rPr>
  </w:style>
  <w:style w:type="paragraph" w:styleId="aff6">
    <w:name w:val="endnote text"/>
    <w:basedOn w:val="a0"/>
    <w:link w:val="aff5"/>
    <w:semiHidden/>
    <w:rsid w:val="00A71985"/>
    <w:rPr>
      <w:sz w:val="20"/>
      <w:szCs w:val="20"/>
    </w:rPr>
  </w:style>
  <w:style w:type="character" w:customStyle="1" w:styleId="1b">
    <w:name w:val="Текст концевой сноски Знак1"/>
    <w:basedOn w:val="a1"/>
    <w:uiPriority w:val="99"/>
    <w:semiHidden/>
    <w:rsid w:val="00A71985"/>
    <w:rPr>
      <w:rFonts w:ascii="Times New Roman" w:eastAsia="Times New Roman" w:hAnsi="Times New Roman" w:cs="Times New Roman"/>
      <w:sz w:val="20"/>
      <w:szCs w:val="20"/>
      <w:lang w:eastAsia="ru-RU"/>
    </w:rPr>
  </w:style>
  <w:style w:type="paragraph" w:styleId="aff7">
    <w:name w:val="Title"/>
    <w:basedOn w:val="a0"/>
    <w:link w:val="aff8"/>
    <w:qFormat/>
    <w:rsid w:val="00A71985"/>
    <w:pPr>
      <w:jc w:val="center"/>
    </w:pPr>
    <w:rPr>
      <w:b/>
      <w:bCs/>
      <w:sz w:val="28"/>
    </w:rPr>
  </w:style>
  <w:style w:type="character" w:customStyle="1" w:styleId="aff8">
    <w:name w:val="Название Знак"/>
    <w:basedOn w:val="a1"/>
    <w:link w:val="aff7"/>
    <w:rsid w:val="00A71985"/>
    <w:rPr>
      <w:rFonts w:ascii="Times New Roman" w:eastAsia="Times New Roman" w:hAnsi="Times New Roman" w:cs="Times New Roman"/>
      <w:b/>
      <w:bCs/>
      <w:sz w:val="28"/>
      <w:szCs w:val="24"/>
      <w:lang w:eastAsia="ru-RU"/>
    </w:rPr>
  </w:style>
  <w:style w:type="character" w:customStyle="1" w:styleId="aff9">
    <w:name w:val="Шапка Знак"/>
    <w:basedOn w:val="a1"/>
    <w:link w:val="affa"/>
    <w:semiHidden/>
    <w:rsid w:val="00A71985"/>
    <w:rPr>
      <w:rFonts w:ascii="Pragmatica" w:eastAsia="Times New Roman" w:hAnsi="Pragmatica" w:cs="Times New Roman"/>
      <w:sz w:val="18"/>
      <w:szCs w:val="20"/>
      <w:lang w:eastAsia="ru-RU"/>
    </w:rPr>
  </w:style>
  <w:style w:type="paragraph" w:styleId="affa">
    <w:name w:val="Message Header"/>
    <w:basedOn w:val="a0"/>
    <w:link w:val="aff9"/>
    <w:semiHidden/>
    <w:rsid w:val="00A71985"/>
    <w:pPr>
      <w:spacing w:after="60"/>
      <w:jc w:val="center"/>
    </w:pPr>
    <w:rPr>
      <w:rFonts w:ascii="Pragmatica" w:hAnsi="Pragmatica"/>
      <w:sz w:val="18"/>
      <w:szCs w:val="20"/>
    </w:rPr>
  </w:style>
  <w:style w:type="character" w:customStyle="1" w:styleId="1c">
    <w:name w:val="Шапка Знак1"/>
    <w:basedOn w:val="a1"/>
    <w:uiPriority w:val="99"/>
    <w:semiHidden/>
    <w:rsid w:val="00A71985"/>
    <w:rPr>
      <w:rFonts w:asciiTheme="majorHAnsi" w:eastAsiaTheme="majorEastAsia" w:hAnsiTheme="majorHAnsi" w:cstheme="majorBidi"/>
      <w:sz w:val="24"/>
      <w:szCs w:val="24"/>
      <w:shd w:val="pct20" w:color="auto" w:fill="auto"/>
      <w:lang w:eastAsia="ru-RU"/>
    </w:rPr>
  </w:style>
  <w:style w:type="paragraph" w:styleId="affb">
    <w:name w:val="Subtitle"/>
    <w:basedOn w:val="a0"/>
    <w:link w:val="affc"/>
    <w:qFormat/>
    <w:rsid w:val="00A71985"/>
    <w:pPr>
      <w:jc w:val="center"/>
    </w:pPr>
    <w:rPr>
      <w:rFonts w:ascii="Arial" w:hAnsi="Arial"/>
      <w:b/>
      <w:szCs w:val="20"/>
    </w:rPr>
  </w:style>
  <w:style w:type="character" w:customStyle="1" w:styleId="affc">
    <w:name w:val="Подзаголовок Знак"/>
    <w:basedOn w:val="a1"/>
    <w:link w:val="affb"/>
    <w:rsid w:val="00A71985"/>
    <w:rPr>
      <w:rFonts w:ascii="Arial" w:eastAsia="Times New Roman" w:hAnsi="Arial" w:cs="Times New Roman"/>
      <w:b/>
      <w:sz w:val="24"/>
      <w:szCs w:val="20"/>
      <w:lang w:eastAsia="ru-RU"/>
    </w:rPr>
  </w:style>
  <w:style w:type="paragraph" w:customStyle="1" w:styleId="a">
    <w:name w:val="Статья"/>
    <w:basedOn w:val="a0"/>
    <w:semiHidden/>
    <w:rsid w:val="00A71985"/>
    <w:pPr>
      <w:keepNext/>
      <w:numPr>
        <w:numId w:val="2"/>
      </w:numPr>
      <w:spacing w:before="60"/>
      <w:ind w:left="0" w:firstLine="340"/>
    </w:pPr>
    <w:rPr>
      <w:b/>
      <w:sz w:val="20"/>
      <w:szCs w:val="20"/>
    </w:rPr>
  </w:style>
  <w:style w:type="character" w:customStyle="1" w:styleId="affd">
    <w:name w:val="Основной шрифт"/>
    <w:rsid w:val="00A71985"/>
  </w:style>
  <w:style w:type="character" w:customStyle="1" w:styleId="1d">
    <w:name w:val="Гиперссылка1"/>
    <w:rsid w:val="00A71985"/>
    <w:rPr>
      <w:color w:val="0000FF"/>
      <w:u w:val="single"/>
    </w:rPr>
  </w:style>
  <w:style w:type="character" w:customStyle="1" w:styleId="affe">
    <w:name w:val="Г"/>
    <w:rsid w:val="00A71985"/>
    <w:rPr>
      <w:color w:val="0000FF"/>
      <w:sz w:val="20"/>
      <w:u w:val="single"/>
    </w:rPr>
  </w:style>
  <w:style w:type="character" w:customStyle="1" w:styleId="1e">
    <w:name w:val="Строгий1"/>
    <w:rsid w:val="00A71985"/>
    <w:rPr>
      <w:b/>
      <w:bCs w:val="0"/>
    </w:rPr>
  </w:style>
  <w:style w:type="paragraph" w:customStyle="1" w:styleId="1f">
    <w:name w:val="Обычный1"/>
    <w:rsid w:val="00A71985"/>
    <w:pPr>
      <w:widowControl w:val="0"/>
      <w:spacing w:after="0" w:line="240" w:lineRule="auto"/>
    </w:pPr>
    <w:rPr>
      <w:rFonts w:ascii="Times New Roman" w:eastAsia="Times New Roman" w:hAnsi="Times New Roman" w:cs="Times New Roman"/>
      <w:snapToGrid w:val="0"/>
      <w:sz w:val="16"/>
      <w:szCs w:val="20"/>
      <w:lang w:eastAsia="ru-RU"/>
    </w:rPr>
  </w:style>
  <w:style w:type="paragraph" w:customStyle="1" w:styleId="ConsNormal">
    <w:name w:val="ConsNormal"/>
    <w:rsid w:val="00844681"/>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Default">
    <w:name w:val="Default"/>
    <w:rsid w:val="00B52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
    <w:name w:val="caption"/>
    <w:basedOn w:val="a0"/>
    <w:next w:val="a0"/>
    <w:qFormat/>
    <w:rsid w:val="000B0C4A"/>
    <w:pPr>
      <w:jc w:val="center"/>
    </w:pPr>
    <w:rPr>
      <w:b/>
      <w:szCs w:val="20"/>
    </w:rPr>
  </w:style>
  <w:style w:type="character" w:customStyle="1" w:styleId="apple-converted-space">
    <w:name w:val="apple-converted-space"/>
    <w:basedOn w:val="a1"/>
    <w:rsid w:val="0000317D"/>
  </w:style>
  <w:style w:type="paragraph" w:styleId="afff0">
    <w:name w:val="Block Text"/>
    <w:basedOn w:val="a0"/>
    <w:uiPriority w:val="99"/>
    <w:rsid w:val="001223AF"/>
    <w:pPr>
      <w:ind w:left="2992" w:right="2981"/>
      <w:jc w:val="both"/>
    </w:pPr>
    <w:rPr>
      <w:rFonts w:ascii="Arial" w:hAnsi="Arial" w:cs="Arial"/>
      <w:sz w:val="18"/>
      <w:szCs w:val="18"/>
    </w:rPr>
  </w:style>
  <w:style w:type="character" w:customStyle="1" w:styleId="ac">
    <w:name w:val="Без интервала Знак"/>
    <w:basedOn w:val="a1"/>
    <w:link w:val="ab"/>
    <w:uiPriority w:val="1"/>
    <w:rsid w:val="00634DDD"/>
    <w:rPr>
      <w:rFonts w:ascii="Arial Unicode MS" w:eastAsia="Arial Unicode MS" w:hAnsi="Times New Roman" w:cs="Arial Unicode MS"/>
      <w:color w:val="000000"/>
      <w:sz w:val="24"/>
      <w:szCs w:val="24"/>
      <w:lang w:eastAsia="ru-RU"/>
    </w:rPr>
  </w:style>
  <w:style w:type="character" w:customStyle="1" w:styleId="a7">
    <w:name w:val="Абзац списка Знак"/>
    <w:link w:val="a6"/>
    <w:uiPriority w:val="34"/>
    <w:locked/>
    <w:rsid w:val="004E231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27479">
      <w:bodyDiv w:val="1"/>
      <w:marLeft w:val="0"/>
      <w:marRight w:val="0"/>
      <w:marTop w:val="0"/>
      <w:marBottom w:val="0"/>
      <w:divBdr>
        <w:top w:val="none" w:sz="0" w:space="0" w:color="auto"/>
        <w:left w:val="none" w:sz="0" w:space="0" w:color="auto"/>
        <w:bottom w:val="none" w:sz="0" w:space="0" w:color="auto"/>
        <w:right w:val="none" w:sz="0" w:space="0" w:color="auto"/>
      </w:divBdr>
    </w:div>
    <w:div w:id="1040547305">
      <w:bodyDiv w:val="1"/>
      <w:marLeft w:val="0"/>
      <w:marRight w:val="0"/>
      <w:marTop w:val="0"/>
      <w:marBottom w:val="0"/>
      <w:divBdr>
        <w:top w:val="none" w:sz="0" w:space="0" w:color="auto"/>
        <w:left w:val="none" w:sz="0" w:space="0" w:color="auto"/>
        <w:bottom w:val="none" w:sz="0" w:space="0" w:color="auto"/>
        <w:right w:val="none" w:sz="0" w:space="0" w:color="auto"/>
      </w:divBdr>
    </w:div>
    <w:div w:id="1315916760">
      <w:bodyDiv w:val="1"/>
      <w:marLeft w:val="0"/>
      <w:marRight w:val="0"/>
      <w:marTop w:val="0"/>
      <w:marBottom w:val="0"/>
      <w:divBdr>
        <w:top w:val="none" w:sz="0" w:space="0" w:color="auto"/>
        <w:left w:val="none" w:sz="0" w:space="0" w:color="auto"/>
        <w:bottom w:val="none" w:sz="0" w:space="0" w:color="auto"/>
        <w:right w:val="none" w:sz="0" w:space="0" w:color="auto"/>
      </w:divBdr>
    </w:div>
    <w:div w:id="19330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79B2-2E3C-4DB2-8B76-23CEA69F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2</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Saint_Andrei</dc:creator>
  <cp:lastModifiedBy>Директор</cp:lastModifiedBy>
  <cp:revision>86</cp:revision>
  <cp:lastPrinted>2017-04-21T06:17:00Z</cp:lastPrinted>
  <dcterms:created xsi:type="dcterms:W3CDTF">2012-06-10T16:42:00Z</dcterms:created>
  <dcterms:modified xsi:type="dcterms:W3CDTF">2021-01-20T03:20:00Z</dcterms:modified>
</cp:coreProperties>
</file>