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Ind w:w="-106" w:type="dxa"/>
        <w:tblLook w:val="01E0" w:firstRow="1" w:lastRow="1" w:firstColumn="1" w:lastColumn="1" w:noHBand="0" w:noVBand="0"/>
      </w:tblPr>
      <w:tblGrid>
        <w:gridCol w:w="5328"/>
        <w:gridCol w:w="4680"/>
      </w:tblGrid>
      <w:tr w:rsidR="00E96A9A" w:rsidTr="00E96A9A">
        <w:trPr>
          <w:trHeight w:val="2336"/>
        </w:trPr>
        <w:tc>
          <w:tcPr>
            <w:tcW w:w="5328" w:type="dxa"/>
          </w:tcPr>
          <w:p w:rsidR="00E96A9A" w:rsidRDefault="00E96A9A">
            <w:pPr>
              <w:pStyle w:val="ConsNormal"/>
              <w:widowControl/>
              <w:ind w:right="0" w:firstLine="0"/>
              <w:jc w:val="both"/>
              <w:rPr>
                <w:rFonts w:cs="Arial"/>
                <w:b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4680" w:type="dxa"/>
          </w:tcPr>
          <w:p w:rsidR="00E96A9A" w:rsidRDefault="00E96A9A">
            <w:pPr>
              <w:spacing w:line="210" w:lineRule="atLeast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Утверждаю.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                   Директор МБОУ СОШ</w:t>
            </w:r>
            <w:r w:rsidR="00650128">
              <w:rPr>
                <w:rFonts w:ascii="Times New Roman" w:hAnsi="Times New Roman" w:cs="Times New Roman"/>
                <w:color w:val="000000"/>
              </w:rPr>
              <w:t xml:space="preserve"> № 2</w:t>
            </w:r>
          </w:p>
          <w:p w:rsidR="00E96A9A" w:rsidRDefault="00650128">
            <w:pPr>
              <w:spacing w:line="210" w:lineRule="atLeast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_</w:t>
            </w:r>
            <w:r w:rsidR="00E96A9A">
              <w:rPr>
                <w:rFonts w:ascii="Times New Roman" w:hAnsi="Times New Roman" w:cs="Times New Roman"/>
                <w:color w:val="000000"/>
              </w:rPr>
              <w:t xml:space="preserve">______ </w:t>
            </w:r>
            <w:r>
              <w:rPr>
                <w:rFonts w:ascii="Times New Roman" w:hAnsi="Times New Roman" w:cs="Times New Roman"/>
                <w:color w:val="000000"/>
              </w:rPr>
              <w:t>Ю.Г. Ярыгина</w:t>
            </w:r>
          </w:p>
          <w:p w:rsidR="00E96A9A" w:rsidRDefault="00E96A9A">
            <w:pPr>
              <w:spacing w:line="210" w:lineRule="atLeast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«____» ___</w:t>
            </w:r>
            <w:r w:rsidR="00650128">
              <w:rPr>
                <w:rFonts w:ascii="Times New Roman" w:hAnsi="Times New Roman" w:cs="Times New Roman"/>
                <w:color w:val="000000"/>
              </w:rPr>
              <w:t>_______ 2013</w:t>
            </w:r>
            <w:r>
              <w:rPr>
                <w:rFonts w:ascii="Times New Roman" w:hAnsi="Times New Roman" w:cs="Times New Roman"/>
                <w:color w:val="000000"/>
              </w:rPr>
              <w:t>г.</w:t>
            </w:r>
          </w:p>
          <w:p w:rsidR="00E96A9A" w:rsidRPr="00650128" w:rsidRDefault="00650128">
            <w:pPr>
              <w:pStyle w:val="ConsNormal"/>
              <w:widowControl/>
              <w:ind w:right="0" w:firstLine="0"/>
              <w:jc w:val="both"/>
              <w:rPr>
                <w:rFonts w:cs="Arial"/>
                <w:bCs/>
                <w:sz w:val="26"/>
                <w:szCs w:val="26"/>
                <w:highlight w:val="yellow"/>
              </w:rPr>
            </w:pPr>
            <w:r w:rsidRPr="00650128">
              <w:rPr>
                <w:rFonts w:cs="Arial"/>
                <w:b/>
                <w:bCs/>
                <w:sz w:val="26"/>
                <w:szCs w:val="26"/>
              </w:rPr>
              <w:t xml:space="preserve">                  </w:t>
            </w:r>
            <w:r>
              <w:rPr>
                <w:rFonts w:cs="Arial"/>
                <w:bCs/>
                <w:sz w:val="26"/>
                <w:szCs w:val="26"/>
              </w:rPr>
              <w:t>п</w:t>
            </w:r>
            <w:r w:rsidRPr="00650128">
              <w:rPr>
                <w:rFonts w:cs="Arial"/>
                <w:bCs/>
                <w:sz w:val="26"/>
                <w:szCs w:val="26"/>
              </w:rPr>
              <w:t xml:space="preserve">риказ от 30.12.2013г. № </w:t>
            </w:r>
            <w:r w:rsidR="005F551D">
              <w:rPr>
                <w:rFonts w:cs="Arial"/>
                <w:bCs/>
                <w:sz w:val="26"/>
                <w:szCs w:val="26"/>
              </w:rPr>
              <w:t>278</w:t>
            </w:r>
            <w:bookmarkStart w:id="0" w:name="_GoBack"/>
            <w:bookmarkEnd w:id="0"/>
          </w:p>
        </w:tc>
      </w:tr>
    </w:tbl>
    <w:p w:rsidR="00E96A9A" w:rsidRDefault="00E96A9A" w:rsidP="00E96A9A">
      <w:pPr>
        <w:jc w:val="center"/>
        <w:rPr>
          <w:rFonts w:ascii="Times New Roman" w:hAnsi="Times New Roman" w:cs="Times New Roman"/>
          <w:b/>
          <w:bCs/>
          <w:spacing w:val="-3"/>
        </w:rPr>
      </w:pPr>
    </w:p>
    <w:p w:rsidR="00E96A9A" w:rsidRDefault="00E96A9A" w:rsidP="00E96A9A">
      <w:pPr>
        <w:jc w:val="center"/>
        <w:rPr>
          <w:rFonts w:ascii="Times New Roman" w:hAnsi="Times New Roman" w:cs="Times New Roman"/>
          <w:b/>
          <w:bCs/>
          <w:spacing w:val="-3"/>
        </w:rPr>
      </w:pPr>
    </w:p>
    <w:p w:rsidR="00E96A9A" w:rsidRDefault="00E96A9A" w:rsidP="00E96A9A">
      <w:pPr>
        <w:jc w:val="center"/>
        <w:rPr>
          <w:rFonts w:ascii="Times New Roman" w:hAnsi="Times New Roman" w:cs="Times New Roman"/>
          <w:b/>
          <w:bCs/>
          <w:spacing w:val="-3"/>
        </w:rPr>
      </w:pPr>
    </w:p>
    <w:p w:rsidR="00E96A9A" w:rsidRDefault="00E96A9A" w:rsidP="00E96A9A">
      <w:pPr>
        <w:jc w:val="center"/>
        <w:rPr>
          <w:rFonts w:ascii="Times New Roman" w:hAnsi="Times New Roman" w:cs="Times New Roman"/>
          <w:b/>
          <w:bCs/>
          <w:spacing w:val="-3"/>
        </w:rPr>
      </w:pPr>
    </w:p>
    <w:p w:rsidR="00E96A9A" w:rsidRDefault="00E96A9A" w:rsidP="00E96A9A">
      <w:pPr>
        <w:jc w:val="center"/>
        <w:rPr>
          <w:rFonts w:ascii="Times New Roman" w:hAnsi="Times New Roman" w:cs="Times New Roman"/>
          <w:b/>
          <w:bCs/>
          <w:spacing w:val="-3"/>
        </w:rPr>
      </w:pPr>
    </w:p>
    <w:p w:rsidR="00E96A9A" w:rsidRDefault="00E96A9A" w:rsidP="00E96A9A">
      <w:pPr>
        <w:jc w:val="center"/>
        <w:rPr>
          <w:rFonts w:ascii="Times New Roman" w:hAnsi="Times New Roman" w:cs="Times New Roman"/>
          <w:b/>
          <w:bCs/>
          <w:spacing w:val="-3"/>
        </w:rPr>
      </w:pPr>
    </w:p>
    <w:p w:rsidR="00E96A9A" w:rsidRDefault="00E96A9A" w:rsidP="00E96A9A">
      <w:pPr>
        <w:jc w:val="center"/>
        <w:rPr>
          <w:rFonts w:ascii="Times New Roman" w:hAnsi="Times New Roman" w:cs="Times New Roman"/>
          <w:b/>
          <w:bCs/>
          <w:spacing w:val="-3"/>
        </w:rPr>
      </w:pPr>
    </w:p>
    <w:p w:rsidR="00E96A9A" w:rsidRDefault="00E96A9A" w:rsidP="00E96A9A">
      <w:pPr>
        <w:jc w:val="center"/>
        <w:rPr>
          <w:rFonts w:ascii="Times New Roman" w:hAnsi="Times New Roman" w:cs="Times New Roman"/>
          <w:b/>
          <w:bCs/>
          <w:spacing w:val="-3"/>
        </w:rPr>
      </w:pPr>
    </w:p>
    <w:p w:rsidR="00E96A9A" w:rsidRDefault="00E96A9A" w:rsidP="00E96A9A">
      <w:pPr>
        <w:rPr>
          <w:rFonts w:ascii="Times New Roman" w:hAnsi="Times New Roman" w:cs="Times New Roman"/>
          <w:b/>
          <w:bCs/>
          <w:spacing w:val="-3"/>
        </w:rPr>
      </w:pPr>
    </w:p>
    <w:p w:rsidR="00E96A9A" w:rsidRDefault="00E96A9A" w:rsidP="00E96A9A">
      <w:pPr>
        <w:jc w:val="center"/>
        <w:rPr>
          <w:rFonts w:ascii="Times New Roman" w:hAnsi="Times New Roman" w:cs="Times New Roman"/>
          <w:b/>
          <w:bCs/>
          <w:spacing w:val="-8"/>
          <w:sz w:val="40"/>
          <w:szCs w:val="40"/>
        </w:rPr>
      </w:pPr>
      <w:r>
        <w:rPr>
          <w:rFonts w:ascii="Times New Roman" w:hAnsi="Times New Roman" w:cs="Times New Roman"/>
          <w:b/>
          <w:bCs/>
          <w:spacing w:val="-8"/>
          <w:sz w:val="40"/>
          <w:szCs w:val="40"/>
        </w:rPr>
        <w:t>ПОЛОЖЕНИЕ</w:t>
      </w:r>
    </w:p>
    <w:p w:rsidR="00E96A9A" w:rsidRDefault="00E96A9A" w:rsidP="00E96A9A">
      <w:pPr>
        <w:shd w:val="clear" w:color="auto" w:fill="FFFFFF"/>
        <w:spacing w:line="360" w:lineRule="auto"/>
        <w:ind w:hanging="62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о приёмочной комиссии и проведении экспертизы</w:t>
      </w:r>
    </w:p>
    <w:p w:rsidR="00E96A9A" w:rsidRDefault="00E96A9A" w:rsidP="00E96A9A">
      <w:pPr>
        <w:spacing w:line="210" w:lineRule="atLeast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в муниципальном  бюджетном </w:t>
      </w:r>
    </w:p>
    <w:p w:rsidR="00E96A9A" w:rsidRDefault="00E96A9A" w:rsidP="00E96A9A">
      <w:pPr>
        <w:spacing w:line="210" w:lineRule="atLeast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общеобразовательном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учреждении</w:t>
      </w:r>
      <w:proofErr w:type="gramEnd"/>
    </w:p>
    <w:p w:rsidR="00E96A9A" w:rsidRDefault="00E96A9A" w:rsidP="00E96A9A">
      <w:pPr>
        <w:pStyle w:val="a3"/>
        <w:tabs>
          <w:tab w:val="left" w:pos="540"/>
          <w:tab w:val="left" w:pos="9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средней общеобразовательной школе </w:t>
      </w:r>
      <w:r w:rsidR="00650128">
        <w:rPr>
          <w:rFonts w:ascii="Times New Roman" w:hAnsi="Times New Roman" w:cs="Times New Roman"/>
          <w:b/>
          <w:bCs/>
          <w:color w:val="000000"/>
          <w:sz w:val="40"/>
          <w:szCs w:val="40"/>
        </w:rPr>
        <w:t>№ 2</w:t>
      </w:r>
    </w:p>
    <w:p w:rsidR="00650128" w:rsidRDefault="00650128" w:rsidP="00E96A9A">
      <w:pPr>
        <w:pStyle w:val="a3"/>
        <w:tabs>
          <w:tab w:val="left" w:pos="540"/>
          <w:tab w:val="left" w:pos="9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городского поселения </w:t>
      </w:r>
      <w:r w:rsidR="00E96A9A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</w:t>
      </w:r>
    </w:p>
    <w:p w:rsidR="00E96A9A" w:rsidRDefault="00E96A9A" w:rsidP="00E96A9A">
      <w:pPr>
        <w:pStyle w:val="a3"/>
        <w:tabs>
          <w:tab w:val="left" w:pos="540"/>
          <w:tab w:val="left" w:pos="9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«</w:t>
      </w:r>
      <w:r w:rsidR="00650128">
        <w:rPr>
          <w:rFonts w:ascii="Times New Roman" w:hAnsi="Times New Roman" w:cs="Times New Roman"/>
          <w:b/>
          <w:bCs/>
          <w:color w:val="000000"/>
          <w:sz w:val="40"/>
          <w:szCs w:val="40"/>
        </w:rPr>
        <w:t>Рабочий поселок Ванино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»</w:t>
      </w:r>
    </w:p>
    <w:p w:rsidR="00E96A9A" w:rsidRDefault="00E96A9A" w:rsidP="00E96A9A">
      <w:pPr>
        <w:pStyle w:val="a3"/>
        <w:tabs>
          <w:tab w:val="left" w:pos="540"/>
          <w:tab w:val="left" w:pos="9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Ванинского муниципального района </w:t>
      </w:r>
    </w:p>
    <w:p w:rsidR="00E96A9A" w:rsidRDefault="00E96A9A" w:rsidP="00E96A9A">
      <w:pPr>
        <w:pStyle w:val="a3"/>
        <w:tabs>
          <w:tab w:val="left" w:pos="540"/>
          <w:tab w:val="left" w:pos="9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Хабаровского края</w:t>
      </w:r>
    </w:p>
    <w:p w:rsidR="00E96A9A" w:rsidRDefault="00E96A9A" w:rsidP="00E96A9A">
      <w:pPr>
        <w:pStyle w:val="a3"/>
        <w:tabs>
          <w:tab w:val="left" w:pos="540"/>
          <w:tab w:val="left" w:pos="9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:rsidR="00E96A9A" w:rsidRDefault="00E96A9A" w:rsidP="00E96A9A">
      <w:pPr>
        <w:pStyle w:val="a3"/>
        <w:tabs>
          <w:tab w:val="left" w:pos="540"/>
          <w:tab w:val="left" w:pos="900"/>
        </w:tabs>
        <w:spacing w:after="0" w:line="240" w:lineRule="auto"/>
        <w:ind w:firstLine="709"/>
        <w:jc w:val="center"/>
        <w:rPr>
          <w:i/>
          <w:iCs/>
          <w:sz w:val="40"/>
          <w:szCs w:val="40"/>
        </w:rPr>
      </w:pPr>
    </w:p>
    <w:p w:rsidR="00E96A9A" w:rsidRDefault="00E96A9A" w:rsidP="00E96A9A">
      <w:pPr>
        <w:pStyle w:val="a3"/>
        <w:tabs>
          <w:tab w:val="left" w:pos="540"/>
          <w:tab w:val="left" w:pos="900"/>
        </w:tabs>
        <w:spacing w:after="0" w:line="240" w:lineRule="auto"/>
        <w:ind w:firstLine="709"/>
        <w:rPr>
          <w:i/>
          <w:iCs/>
          <w:sz w:val="40"/>
          <w:szCs w:val="40"/>
        </w:rPr>
      </w:pPr>
    </w:p>
    <w:p w:rsidR="00E96A9A" w:rsidRDefault="00E96A9A" w:rsidP="00E96A9A">
      <w:pPr>
        <w:pStyle w:val="a3"/>
        <w:tabs>
          <w:tab w:val="left" w:pos="540"/>
          <w:tab w:val="left" w:pos="900"/>
        </w:tabs>
        <w:spacing w:after="0" w:line="240" w:lineRule="auto"/>
        <w:ind w:firstLine="709"/>
        <w:rPr>
          <w:i/>
          <w:iCs/>
          <w:sz w:val="40"/>
          <w:szCs w:val="40"/>
        </w:rPr>
      </w:pPr>
    </w:p>
    <w:p w:rsidR="00E96A9A" w:rsidRDefault="00E96A9A" w:rsidP="00E96A9A">
      <w:pPr>
        <w:pStyle w:val="a3"/>
        <w:tabs>
          <w:tab w:val="left" w:pos="540"/>
          <w:tab w:val="left" w:pos="900"/>
        </w:tabs>
        <w:spacing w:after="0" w:line="240" w:lineRule="auto"/>
        <w:ind w:firstLine="709"/>
        <w:rPr>
          <w:i/>
          <w:iCs/>
          <w:sz w:val="40"/>
          <w:szCs w:val="40"/>
        </w:rPr>
      </w:pPr>
    </w:p>
    <w:p w:rsidR="00E96A9A" w:rsidRDefault="00E96A9A" w:rsidP="00E96A9A">
      <w:pPr>
        <w:pStyle w:val="a3"/>
        <w:tabs>
          <w:tab w:val="left" w:pos="540"/>
          <w:tab w:val="left" w:pos="900"/>
        </w:tabs>
        <w:spacing w:after="0" w:line="240" w:lineRule="auto"/>
        <w:ind w:firstLine="709"/>
        <w:rPr>
          <w:i/>
          <w:iCs/>
          <w:sz w:val="40"/>
          <w:szCs w:val="40"/>
        </w:rPr>
      </w:pPr>
    </w:p>
    <w:p w:rsidR="00E96A9A" w:rsidRDefault="00E96A9A" w:rsidP="00E96A9A">
      <w:pPr>
        <w:pStyle w:val="a3"/>
        <w:tabs>
          <w:tab w:val="left" w:pos="540"/>
          <w:tab w:val="left" w:pos="900"/>
        </w:tabs>
        <w:spacing w:after="0" w:line="240" w:lineRule="auto"/>
        <w:ind w:firstLine="709"/>
        <w:rPr>
          <w:i/>
          <w:iCs/>
          <w:sz w:val="40"/>
          <w:szCs w:val="40"/>
        </w:rPr>
      </w:pPr>
    </w:p>
    <w:p w:rsidR="00E96A9A" w:rsidRDefault="00E96A9A" w:rsidP="00E96A9A">
      <w:pPr>
        <w:pStyle w:val="a3"/>
        <w:tabs>
          <w:tab w:val="left" w:pos="540"/>
          <w:tab w:val="left" w:pos="900"/>
        </w:tabs>
        <w:spacing w:after="0" w:line="240" w:lineRule="auto"/>
        <w:ind w:firstLine="0"/>
        <w:rPr>
          <w:i/>
          <w:iCs/>
          <w:sz w:val="40"/>
          <w:szCs w:val="40"/>
        </w:rPr>
      </w:pPr>
    </w:p>
    <w:p w:rsidR="00E96A9A" w:rsidRDefault="00E96A9A" w:rsidP="00E96A9A">
      <w:pPr>
        <w:pStyle w:val="a3"/>
        <w:tabs>
          <w:tab w:val="left" w:pos="540"/>
          <w:tab w:val="left" w:pos="900"/>
        </w:tabs>
        <w:spacing w:after="0" w:line="240" w:lineRule="auto"/>
        <w:ind w:firstLine="709"/>
        <w:rPr>
          <w:i/>
          <w:iCs/>
          <w:sz w:val="40"/>
          <w:szCs w:val="40"/>
        </w:rPr>
      </w:pPr>
    </w:p>
    <w:p w:rsidR="00E96A9A" w:rsidRDefault="00650128" w:rsidP="00E96A9A">
      <w:pPr>
        <w:pStyle w:val="a3"/>
        <w:tabs>
          <w:tab w:val="left" w:pos="540"/>
          <w:tab w:val="left" w:pos="900"/>
        </w:tabs>
        <w:spacing w:after="0" w:line="240" w:lineRule="auto"/>
        <w:ind w:firstLine="709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2013</w:t>
      </w:r>
      <w:r w:rsidR="00E96A9A">
        <w:rPr>
          <w:b/>
          <w:bCs/>
          <w:sz w:val="32"/>
          <w:szCs w:val="32"/>
        </w:rPr>
        <w:t xml:space="preserve"> год</w:t>
      </w:r>
    </w:p>
    <w:p w:rsidR="00E96A9A" w:rsidRDefault="00E96A9A" w:rsidP="00E96A9A">
      <w:pPr>
        <w:pStyle w:val="a3"/>
        <w:tabs>
          <w:tab w:val="left" w:pos="540"/>
          <w:tab w:val="left" w:pos="900"/>
        </w:tabs>
        <w:spacing w:after="0" w:line="240" w:lineRule="auto"/>
        <w:ind w:firstLine="709"/>
        <w:jc w:val="center"/>
        <w:rPr>
          <w:i/>
          <w:iCs/>
          <w:sz w:val="32"/>
          <w:szCs w:val="32"/>
        </w:rPr>
      </w:pPr>
    </w:p>
    <w:p w:rsidR="00E96A9A" w:rsidRDefault="00E96A9A" w:rsidP="00E96A9A">
      <w:pPr>
        <w:shd w:val="clear" w:color="auto" w:fill="FFFFFF"/>
        <w:spacing w:line="360" w:lineRule="auto"/>
        <w:ind w:firstLine="0"/>
        <w:rPr>
          <w:rFonts w:ascii="Times New Roman" w:hAnsi="Times New Roman" w:cs="Times New Roman"/>
          <w:b/>
          <w:bCs/>
          <w:color w:val="000000"/>
          <w:spacing w:val="5"/>
        </w:rPr>
      </w:pPr>
    </w:p>
    <w:p w:rsidR="00E96A9A" w:rsidRDefault="00E96A9A" w:rsidP="00E96A9A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color w:val="000000"/>
          <w:spacing w:val="5"/>
        </w:rPr>
      </w:pPr>
    </w:p>
    <w:p w:rsidR="00E96A9A" w:rsidRDefault="00E96A9A" w:rsidP="00E96A9A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color w:val="000000"/>
          <w:spacing w:val="5"/>
        </w:rPr>
      </w:pPr>
    </w:p>
    <w:p w:rsidR="00E96A9A" w:rsidRDefault="00E96A9A" w:rsidP="00E96A9A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Общие положения</w:t>
      </w:r>
    </w:p>
    <w:p w:rsidR="00E96A9A" w:rsidRDefault="00E96A9A" w:rsidP="00E96A9A">
      <w:pPr>
        <w:pStyle w:val="a5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</w:pPr>
    </w:p>
    <w:p w:rsidR="00E96A9A" w:rsidRDefault="00E96A9A" w:rsidP="00E96A9A">
      <w:pPr>
        <w:pStyle w:val="a5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В соответствии с Федеральным </w:t>
      </w:r>
      <w:hyperlink r:id="rId6" w:history="1">
        <w:r>
          <w:rPr>
            <w:rStyle w:val="a6"/>
            <w:rFonts w:ascii="Times New Roman" w:hAnsi="Times New Roman" w:cs="Times New Roman"/>
            <w:color w:val="000000"/>
            <w:spacing w:val="5"/>
            <w:sz w:val="28"/>
            <w:szCs w:val="28"/>
            <w:u w:val="none"/>
            <w:lang w:eastAsia="ru-RU"/>
          </w:rPr>
          <w:t>законом</w:t>
        </w:r>
      </w:hyperlink>
      <w:r>
        <w:rPr>
          <w:rFonts w:ascii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от 05.04.2013г.         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муниципальное бюджетное общеобразовательное учреждение средняя общеобразовательная школа</w:t>
      </w:r>
      <w:r w:rsidR="005F551D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№ 2</w:t>
      </w:r>
      <w:r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</w:t>
      </w:r>
      <w:r w:rsidR="005F551D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городского</w:t>
      </w:r>
      <w:r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поселения «</w:t>
      </w:r>
      <w:r w:rsidR="005F551D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Рабочий поселок Ванино» </w:t>
      </w:r>
      <w:r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Ванинского муниципального района Хабаровского края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(далее – Заказчик) в ходе исполнения контракта обязано обеспечить приёмку поставленных товаров (выполненных работ, оказанных услуг), предусмотренных государственным контрактом</w:t>
      </w:r>
      <w:proofErr w:type="gramEnd"/>
      <w:r>
        <w:rPr>
          <w:rFonts w:ascii="Times New Roman" w:hAnsi="Times New Roman" w:cs="Times New Roman"/>
          <w:color w:val="000000"/>
          <w:spacing w:val="5"/>
          <w:sz w:val="28"/>
          <w:szCs w:val="28"/>
          <w:lang w:eastAsia="ru-RU"/>
        </w:rPr>
        <w:t>, гражданско-правовым договором (далее - Контракт) включая проведение экспертизы результатов, предусмотренных Контрактом.</w:t>
      </w:r>
    </w:p>
    <w:p w:rsidR="00E96A9A" w:rsidRDefault="00E96A9A" w:rsidP="00E96A9A">
      <w:pPr>
        <w:pStyle w:val="a5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  <w:lang w:eastAsia="ru-RU"/>
        </w:rPr>
        <w:t>Настоящее Положение определяет порядок создания и деятельности комиссии по приёмке поставленных товаров, выполненных работ, оказанных услуг (далее – Приёмочная комиссия) в рамках исполнения Контрактов на поставку товаров, выполнение работ, оказание услуг (далее - приемочная комиссия), а так же проведение экспертизы результатов, предусмотренных контрактом, силами Заказчика.</w:t>
      </w:r>
    </w:p>
    <w:p w:rsidR="00E96A9A" w:rsidRDefault="00E96A9A" w:rsidP="00E96A9A">
      <w:pPr>
        <w:pStyle w:val="a5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В своей деятельности приёмочная комиссия руководствуется Гражданским кодексом Российской Федерации, Федеральным </w:t>
      </w:r>
      <w:hyperlink r:id="rId7" w:history="1">
        <w:r>
          <w:rPr>
            <w:rStyle w:val="a6"/>
            <w:rFonts w:ascii="Times New Roman" w:hAnsi="Times New Roman" w:cs="Times New Roman"/>
            <w:color w:val="000000"/>
            <w:spacing w:val="5"/>
            <w:sz w:val="28"/>
            <w:szCs w:val="28"/>
            <w:u w:val="none"/>
            <w:lang w:eastAsia="ru-RU"/>
          </w:rPr>
          <w:t>законом</w:t>
        </w:r>
      </w:hyperlink>
      <w:r>
        <w:rPr>
          <w:rFonts w:ascii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от 05.04.2013г. № 44-ФЗ «О контрактной системе в сфере закупок товаров, работ, услуг для обеспечения государственных и муниципальных нужд», иными нормативными правовыми актами, условиями и требованиями Контракта и настоящим Положением.</w:t>
      </w:r>
    </w:p>
    <w:p w:rsidR="00E96A9A" w:rsidRDefault="00E96A9A" w:rsidP="00E96A9A">
      <w:pPr>
        <w:pStyle w:val="a5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E96A9A" w:rsidRDefault="00E96A9A" w:rsidP="00E96A9A">
      <w:pPr>
        <w:pStyle w:val="a5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-645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        Задачи и функции приемочной комиссии: </w:t>
      </w:r>
    </w:p>
    <w:p w:rsidR="00E96A9A" w:rsidRDefault="00E96A9A" w:rsidP="00E96A9A">
      <w:pPr>
        <w:pStyle w:val="a5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E96A9A" w:rsidRDefault="00E96A9A" w:rsidP="00E96A9A">
      <w:pPr>
        <w:pStyle w:val="a5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  <w:lang w:eastAsia="ru-RU"/>
        </w:rPr>
        <w:t>Основными задачами Приёмочной комиссии являются:</w:t>
      </w:r>
    </w:p>
    <w:p w:rsidR="00E96A9A" w:rsidRDefault="00E96A9A" w:rsidP="00E96A9A">
      <w:pPr>
        <w:pStyle w:val="a5"/>
        <w:widowControl w:val="0"/>
        <w:numPr>
          <w:ilvl w:val="2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  <w:lang w:eastAsia="ru-RU"/>
        </w:rPr>
        <w:t>установление соответствия поставленных товаров (работ, услуг) условиям и требованиям заключенного государственного контракта;</w:t>
      </w:r>
    </w:p>
    <w:p w:rsidR="00E96A9A" w:rsidRDefault="00E96A9A" w:rsidP="00E96A9A">
      <w:pPr>
        <w:pStyle w:val="a5"/>
        <w:widowControl w:val="0"/>
        <w:numPr>
          <w:ilvl w:val="2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  <w:lang w:eastAsia="ru-RU"/>
        </w:rPr>
        <w:t>подтверждение факта исполнения поставщиком (подрядчиком, исполнителем) обязательств по передаче товаров, результатов работ и оказанию услуг Заказчику;</w:t>
      </w:r>
    </w:p>
    <w:p w:rsidR="00E96A9A" w:rsidRDefault="00E96A9A" w:rsidP="00E96A9A">
      <w:pPr>
        <w:pStyle w:val="a5"/>
        <w:widowControl w:val="0"/>
        <w:numPr>
          <w:ilvl w:val="2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  <w:lang w:eastAsia="ru-RU"/>
        </w:rPr>
        <w:t>подготовка отчетных материалов о работе Приёмочной комиссии.</w:t>
      </w:r>
    </w:p>
    <w:p w:rsidR="00E96A9A" w:rsidRDefault="00E96A9A" w:rsidP="00E96A9A">
      <w:pPr>
        <w:pStyle w:val="a5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  <w:lang w:eastAsia="ru-RU"/>
        </w:rPr>
        <w:t>Для выполнения поставленных задач Приёмочная комиссия реализует следующие функции:</w:t>
      </w:r>
    </w:p>
    <w:p w:rsidR="00E96A9A" w:rsidRDefault="00E96A9A" w:rsidP="00E96A9A">
      <w:pPr>
        <w:pStyle w:val="a5"/>
        <w:widowControl w:val="0"/>
        <w:numPr>
          <w:ilvl w:val="2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проводит анализ документов, подтверждающих факт поставки товаров, выполнения работ или оказания услуг, на предмет соответствия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  <w:lang w:eastAsia="ru-RU"/>
        </w:rPr>
        <w:lastRenderedPageBreak/>
        <w:t>указанных товаров (работ, услуг) количеству и качеству, ассортименту, годности, утвержденным образцам и формам изготовления, а также другим требованиям, предусмотренным государственным контрактом включая сроки поставки товара, оказания услуг, выполнения работ;</w:t>
      </w:r>
    </w:p>
    <w:p w:rsidR="00E96A9A" w:rsidRDefault="00E96A9A" w:rsidP="00E96A9A">
      <w:pPr>
        <w:pStyle w:val="a5"/>
        <w:widowControl w:val="0"/>
        <w:numPr>
          <w:ilvl w:val="2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  <w:lang w:eastAsia="ru-RU"/>
        </w:rPr>
        <w:t>проводит анализ документов, подтверждающих факт поставки товаров, выполнения работ или оказания услуг Заказчику;</w:t>
      </w:r>
    </w:p>
    <w:p w:rsidR="00E96A9A" w:rsidRDefault="00E96A9A" w:rsidP="00E96A9A">
      <w:pPr>
        <w:pStyle w:val="a5"/>
        <w:widowControl w:val="0"/>
        <w:numPr>
          <w:ilvl w:val="2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pacing w:val="5"/>
          <w:sz w:val="28"/>
          <w:szCs w:val="28"/>
          <w:lang w:eastAsia="ru-RU"/>
        </w:rPr>
        <w:t>проводит анализ представленных поставщиком (подрядчиком, исполнителем) отчетных документов и материалов, включая товарно-транспортные документы, накладные, документы завода изготовителя, инструкции по эксплуатации товара, паспорт на товар, сертификаты соответствия, доверенности, промежуточные и (или) итоговые акты о результатах проверки (испытания) материалов, оборудования на предмет их соответствия требованиям законодательства Российской Федерации и условиям Контракта (если такие требования установлены), а также устанавливает наличие предусмотренного условиями государственного</w:t>
      </w:r>
      <w:proofErr w:type="gramEnd"/>
      <w:r>
        <w:rPr>
          <w:rFonts w:ascii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контракта количества экземпляров и копий отчетных документов и материалов;</w:t>
      </w:r>
    </w:p>
    <w:p w:rsidR="00E96A9A" w:rsidRDefault="00E96A9A" w:rsidP="00E96A9A">
      <w:pPr>
        <w:pStyle w:val="a5"/>
        <w:widowControl w:val="0"/>
        <w:numPr>
          <w:ilvl w:val="2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при необходимости запрашивает у поставщика (подрядчика, исполнителя) недостающие отчетные документы и </w:t>
      </w:r>
      <w:proofErr w:type="gramStart"/>
      <w:r>
        <w:rPr>
          <w:rFonts w:ascii="Times New Roman" w:hAnsi="Times New Roman" w:cs="Times New Roman"/>
          <w:color w:val="000000"/>
          <w:spacing w:val="5"/>
          <w:sz w:val="28"/>
          <w:szCs w:val="28"/>
          <w:lang w:eastAsia="ru-RU"/>
        </w:rPr>
        <w:t>материалы</w:t>
      </w:r>
      <w:proofErr w:type="gramEnd"/>
      <w:r>
        <w:rPr>
          <w:rFonts w:ascii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предусмотренные условиями Контракта, а также получает разъяснения по представленным документам и материалам;</w:t>
      </w:r>
    </w:p>
    <w:p w:rsidR="00E96A9A" w:rsidRDefault="00E96A9A" w:rsidP="00E96A9A">
      <w:pPr>
        <w:pStyle w:val="a5"/>
        <w:widowControl w:val="0"/>
        <w:numPr>
          <w:ilvl w:val="2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  <w:lang w:eastAsia="ru-RU"/>
        </w:rPr>
        <w:t>по результатам проведенной приёмки товаров (работ, услуг) в случае их соответствия условиям Контракта составляет документ о приёмке – акт приёмки товаров (работ, услуг) приложение № 1 к настоящему Положению.</w:t>
      </w:r>
    </w:p>
    <w:p w:rsidR="00E96A9A" w:rsidRDefault="00E96A9A" w:rsidP="00E96A9A">
      <w:pPr>
        <w:pStyle w:val="a5"/>
        <w:widowControl w:val="0"/>
        <w:shd w:val="clear" w:color="auto" w:fill="FFFFFF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</w:p>
    <w:p w:rsidR="00E96A9A" w:rsidRDefault="00E96A9A" w:rsidP="00E96A9A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Состав и полномочия членов Приёмочной комиссии</w:t>
      </w:r>
    </w:p>
    <w:p w:rsidR="00E96A9A" w:rsidRDefault="00E96A9A" w:rsidP="00E96A9A">
      <w:pPr>
        <w:pStyle w:val="a5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</w:pPr>
    </w:p>
    <w:p w:rsidR="00E96A9A" w:rsidRDefault="00E96A9A" w:rsidP="00E96A9A">
      <w:pPr>
        <w:pStyle w:val="a5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  <w:lang w:eastAsia="ru-RU"/>
        </w:rPr>
        <w:t>2.1. Состав Приёмочной комиссии определяется и утверждается Заказчиком. В состав Приёмочной комиссии входит не менее 5 человек, включая председателя и других членов Приёмочной комиссии.</w:t>
      </w:r>
    </w:p>
    <w:p w:rsidR="00E96A9A" w:rsidRDefault="00E96A9A" w:rsidP="00E96A9A">
      <w:pPr>
        <w:pStyle w:val="a5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        2.2.Возглавляет Приёмочную комиссию и организует ее работу председатель Приёмочной комиссии, а в период его отсутствия – член Приёмочной комиссии, на которого Заказчиком будут возложены соответствующие обязанности. </w:t>
      </w:r>
    </w:p>
    <w:p w:rsidR="00E96A9A" w:rsidRDefault="00E96A9A" w:rsidP="00E96A9A">
      <w:pPr>
        <w:pStyle w:val="a5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        2.3. В случае нарушения членом Приёмочной комиссии своих обязанностей Заказчик исключает этого члена из состава Приёмочной комиссии  по предложению председателя Приёмочной комиссии.</w:t>
      </w:r>
    </w:p>
    <w:p w:rsidR="00E96A9A" w:rsidRDefault="00E96A9A" w:rsidP="00E96A9A">
      <w:pPr>
        <w:pStyle w:val="a5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        2.4. Члены Приёмочной комиссии осуществляют свои полномочия лично, передача полномочий члена Приёмочной комиссии другим лицам не допускается. </w:t>
      </w:r>
    </w:p>
    <w:p w:rsidR="00E96A9A" w:rsidRDefault="00E96A9A" w:rsidP="00E96A9A">
      <w:pPr>
        <w:pStyle w:val="a5"/>
        <w:widowControl w:val="0"/>
        <w:shd w:val="clear" w:color="auto" w:fill="FFFFFF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</w:p>
    <w:p w:rsidR="00E96A9A" w:rsidRDefault="00E96A9A" w:rsidP="00E96A9A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Решения Приёмочной комиссии</w:t>
      </w:r>
    </w:p>
    <w:p w:rsidR="00E96A9A" w:rsidRDefault="00E96A9A" w:rsidP="00E96A9A">
      <w:pPr>
        <w:pStyle w:val="a5"/>
        <w:widowControl w:val="0"/>
        <w:shd w:val="clear" w:color="auto" w:fill="FFFFFF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</w:p>
    <w:p w:rsidR="00E96A9A" w:rsidRDefault="00E96A9A" w:rsidP="00E96A9A">
      <w:pPr>
        <w:pStyle w:val="a5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Приёмочная комиссия выносит решение о приёмке товара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  <w:lang w:eastAsia="ru-RU"/>
        </w:rPr>
        <w:lastRenderedPageBreak/>
        <w:t>(работы, услуги) в порядке и в сроки установленные Контрактом.</w:t>
      </w:r>
    </w:p>
    <w:p w:rsidR="00E96A9A" w:rsidRDefault="00E96A9A" w:rsidP="00E96A9A">
      <w:pPr>
        <w:pStyle w:val="a5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  <w:lang w:eastAsia="ru-RU"/>
        </w:rPr>
        <w:t>Решения Приёмочной комиссии правомочны, если в работе комиссии участвуют не менее половины количества её членов.</w:t>
      </w:r>
    </w:p>
    <w:p w:rsidR="00E96A9A" w:rsidRDefault="00E96A9A" w:rsidP="00E96A9A">
      <w:pPr>
        <w:pStyle w:val="a5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  <w:lang w:eastAsia="ru-RU"/>
        </w:rPr>
        <w:t>Приемочная комиссия принимает решения открытым голосованием простым большинством голосов от числа присутствующих членов комиссии. В случае равенства голосов председатель Приёмочной комиссии имеет решающий голос.</w:t>
      </w:r>
    </w:p>
    <w:p w:rsidR="00E96A9A" w:rsidRDefault="00E96A9A" w:rsidP="00E96A9A">
      <w:pPr>
        <w:pStyle w:val="a5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  <w:lang w:eastAsia="ru-RU"/>
        </w:rPr>
        <w:t>По итогам проведения приёмки товаров (работ, услуг) Приёмочной комиссией принимается одно из следующих решений:</w:t>
      </w:r>
    </w:p>
    <w:p w:rsidR="00E96A9A" w:rsidRDefault="00E96A9A" w:rsidP="00E96A9A">
      <w:pPr>
        <w:pStyle w:val="a5"/>
        <w:widowControl w:val="0"/>
        <w:numPr>
          <w:ilvl w:val="2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  <w:lang w:eastAsia="ru-RU"/>
        </w:rPr>
        <w:t>товары поставлены, работы выполнены, услуги исполнены полностью в соответствии с условиями и требованиями Контракта и (или) предусмотренной им нормативной, технической и иной документации и подлежат приёмке;</w:t>
      </w:r>
    </w:p>
    <w:p w:rsidR="00E96A9A" w:rsidRDefault="00E96A9A" w:rsidP="00E96A9A">
      <w:pPr>
        <w:pStyle w:val="a5"/>
        <w:widowControl w:val="0"/>
        <w:numPr>
          <w:ilvl w:val="2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pacing w:val="5"/>
          <w:sz w:val="28"/>
          <w:szCs w:val="28"/>
          <w:lang w:eastAsia="ru-RU"/>
        </w:rPr>
        <w:t>если по итогам приёмки товаров (работ, услуг) выявлены замечания  по поставке (выполнению, оказанию) товаров (работ, услуг), которые поставщику (подрядчику, исполнителю) следует устранить в установленные Контрактом сроки;</w:t>
      </w:r>
      <w:proofErr w:type="gramEnd"/>
    </w:p>
    <w:p w:rsidR="00E96A9A" w:rsidRDefault="00E96A9A" w:rsidP="00E96A9A">
      <w:pPr>
        <w:pStyle w:val="a5"/>
        <w:widowControl w:val="0"/>
        <w:numPr>
          <w:ilvl w:val="2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  <w:lang w:eastAsia="ru-RU"/>
        </w:rPr>
        <w:t>товары не поставлены, работы не выполнены, услуги не оказаны либо товары поставлены, работы выполнены, услуги исполнены с существенными нарушениями условий государственного контракта договора и (или) предусмотренной им нормативной, технической и иной документации и не подлежат приемке.</w:t>
      </w:r>
    </w:p>
    <w:p w:rsidR="00E96A9A" w:rsidRDefault="00E96A9A" w:rsidP="00E96A9A">
      <w:pPr>
        <w:pStyle w:val="a5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Решение Приёмочной комиссии оформляется документом о приемке (актом приёмки), который подписывается членами Приёмочной комиссии, участвующими в приёмке товаров (работ, услуг) и согласными с соответствующими решениями Приёмочной комиссии. Если член Приёмочной комиссии имеет особое мнение, оно заносится в документ о приёмке Приёмочной комиссии за подписью этого члена Приёмочной комиссии. </w:t>
      </w:r>
    </w:p>
    <w:p w:rsidR="00E96A9A" w:rsidRDefault="00E96A9A" w:rsidP="00E96A9A">
      <w:pPr>
        <w:pStyle w:val="a5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  <w:lang w:eastAsia="ru-RU"/>
        </w:rPr>
        <w:t>Документ о приёмке утверждается Заказчиком.</w:t>
      </w:r>
    </w:p>
    <w:p w:rsidR="00E96A9A" w:rsidRDefault="00E96A9A" w:rsidP="00E96A9A">
      <w:pPr>
        <w:pStyle w:val="a5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  <w:lang w:eastAsia="ru-RU"/>
        </w:rPr>
        <w:t>Если Приёмочной комиссией будет принято решение о невозможности осуществления приёмки товаров (работ, услуг), то Заказчик, в сроки определённые Контрактом, направляет поставщику (подрядчику, исполнителю) в письменной форме мотивированный отказ от подписания документа о приёмке.</w:t>
      </w:r>
    </w:p>
    <w:p w:rsidR="00E96A9A" w:rsidRDefault="00E96A9A" w:rsidP="00E96A9A">
      <w:pPr>
        <w:pStyle w:val="a5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  <w:lang w:eastAsia="ru-RU"/>
        </w:rPr>
        <w:t>Приёмочная комиссия принимает решение о приёмке товара (работы, услуги) с учетом результатов экспертизы проверки предоставленных поставщиком (подрядчиком, исполнителем) результатов, предусмотренных Контрактом, в части их соответствия условиям и требованиям Контракта.</w:t>
      </w:r>
    </w:p>
    <w:p w:rsidR="00E96A9A" w:rsidRDefault="00E96A9A" w:rsidP="00E96A9A">
      <w:pPr>
        <w:shd w:val="clear" w:color="auto" w:fill="FFFFFF"/>
        <w:tabs>
          <w:tab w:val="left" w:pos="0"/>
        </w:tabs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E96A9A" w:rsidRDefault="00E96A9A" w:rsidP="00E96A9A">
      <w:pPr>
        <w:pStyle w:val="a5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-645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          Порядок проведения экспертизы при приёмке товаров (работ, услуг)</w:t>
      </w:r>
    </w:p>
    <w:p w:rsidR="00E96A9A" w:rsidRDefault="00E96A9A" w:rsidP="00E96A9A">
      <w:pPr>
        <w:pStyle w:val="a5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-645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</w:pPr>
    </w:p>
    <w:p w:rsidR="00E96A9A" w:rsidRDefault="00E96A9A" w:rsidP="00E96A9A">
      <w:pPr>
        <w:pStyle w:val="a5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В соответствии с Федеральным </w:t>
      </w:r>
      <w:hyperlink r:id="rId8" w:history="1">
        <w:r>
          <w:rPr>
            <w:rStyle w:val="a6"/>
            <w:rFonts w:ascii="Times New Roman" w:hAnsi="Times New Roman" w:cs="Times New Roman"/>
            <w:color w:val="000000"/>
            <w:spacing w:val="5"/>
            <w:sz w:val="28"/>
            <w:szCs w:val="28"/>
            <w:u w:val="none"/>
            <w:lang w:eastAsia="ru-RU"/>
          </w:rPr>
          <w:t>законом</w:t>
        </w:r>
      </w:hyperlink>
      <w:r>
        <w:rPr>
          <w:rFonts w:ascii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от 05.04.2013г.           № 44-ФЗ «О контрактной системе в сфере закупок товаров, работ, услуг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  <w:lang w:eastAsia="ru-RU"/>
        </w:rPr>
        <w:lastRenderedPageBreak/>
        <w:t>для обеспечения государственных и муниципальных нужд» для проверки предоставленных поставщиком (подрядчиком, исполнителем) результатов, предусмотренных Контрактом, в части их соответствия условиям и требованиям Контракта Заказчик проводит экспертизу.</w:t>
      </w:r>
    </w:p>
    <w:p w:rsidR="00E96A9A" w:rsidRDefault="00E96A9A" w:rsidP="00E96A9A">
      <w:pPr>
        <w:pStyle w:val="a5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Экспертиза результатов, предусмотренных Контрактом, в разрешённых действующим законодательством случаях может проводиться Заказчиком своими силами или к её проведению могут привлекаться эксперты, экспертные организации. </w:t>
      </w:r>
    </w:p>
    <w:p w:rsidR="00E96A9A" w:rsidRDefault="00E96A9A" w:rsidP="00E96A9A">
      <w:pPr>
        <w:pStyle w:val="a5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В целях проведения экспертизы силами Заказчика, Заказчиком назначаются специалисты из числа работников Заказчика, обладающие соответствующими знаниями, опытом, квалификацией для проверки предоставленных поставщиком (подрядчиком, исполнителем) результатов, предусмотренных Контрактом, в части их соответствия условиям и требованиям Контракта. </w:t>
      </w:r>
    </w:p>
    <w:p w:rsidR="00E96A9A" w:rsidRDefault="00E96A9A" w:rsidP="00E96A9A">
      <w:pPr>
        <w:pStyle w:val="a5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  <w:lang w:eastAsia="ru-RU"/>
        </w:rPr>
        <w:t>Специалисты могут назначаться Заказчиком для оценки результатов конкретной закупки, либо действовать на постоянной основе. Специалисты для оценки результатов конкретной закупки, назначаются приказом Заказчика, в таком приказе указываются реквизиты Контракта, результаты которого подлежат оценке, а так же указываются сроки проведения экспертизы и формирования экспертного заключения.</w:t>
      </w:r>
    </w:p>
    <w:p w:rsidR="00E96A9A" w:rsidRDefault="00E96A9A" w:rsidP="00E96A9A">
      <w:pPr>
        <w:pStyle w:val="a5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  <w:lang w:eastAsia="ru-RU"/>
        </w:rPr>
        <w:t>Специалист, действующий на постоянной основе, проводит экспертизу исполнения Контракта и по её результатам составляет заключение экспертизы в соответствии с приложением № 2 к настоящему Положению.</w:t>
      </w:r>
    </w:p>
    <w:p w:rsidR="00E96A9A" w:rsidRDefault="00E96A9A" w:rsidP="00E96A9A">
      <w:pPr>
        <w:pStyle w:val="a5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Для проведения экспертизы результатов, предусмотренных Контрактом, специалист имеет право запрашивать у Заказчика и поставщика (подрядчика, исполнителя) дополнительные материалы, относящиеся к условиям исполнения контракта и отдельным этапам исполнения контракта. </w:t>
      </w:r>
    </w:p>
    <w:p w:rsidR="00E96A9A" w:rsidRDefault="00E96A9A" w:rsidP="00E96A9A">
      <w:pPr>
        <w:pStyle w:val="a5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Результаты экспертизы оформляются в виде заключения, которое подписывается специалистом, уполномоченным представителем экспертной организации и должно быть объективным, обоснованным и соответствовать законодательству Российской Федерации. </w:t>
      </w:r>
    </w:p>
    <w:p w:rsidR="00E96A9A" w:rsidRDefault="00E96A9A" w:rsidP="00E96A9A">
      <w:pPr>
        <w:pStyle w:val="p40"/>
        <w:numPr>
          <w:ilvl w:val="1"/>
          <w:numId w:val="1"/>
        </w:numPr>
        <w:shd w:val="clear" w:color="auto" w:fill="FFFFFF"/>
        <w:tabs>
          <w:tab w:val="clear" w:pos="430"/>
          <w:tab w:val="left" w:pos="567"/>
          <w:tab w:val="left" w:pos="1134"/>
          <w:tab w:val="left" w:pos="1276"/>
        </w:tabs>
        <w:spacing w:line="240" w:lineRule="auto"/>
        <w:ind w:left="0" w:firstLine="709"/>
        <w:jc w:val="both"/>
        <w:rPr>
          <w:color w:val="000000"/>
          <w:spacing w:val="5"/>
          <w:sz w:val="28"/>
          <w:szCs w:val="28"/>
          <w:lang w:val="ru-RU"/>
        </w:rPr>
      </w:pPr>
      <w:r>
        <w:rPr>
          <w:color w:val="000000"/>
          <w:spacing w:val="5"/>
          <w:sz w:val="28"/>
          <w:szCs w:val="28"/>
          <w:lang w:val="ru-RU"/>
        </w:rPr>
        <w:t xml:space="preserve">Заключение экспертизы </w:t>
      </w:r>
      <w:r>
        <w:rPr>
          <w:sz w:val="28"/>
          <w:szCs w:val="28"/>
          <w:lang w:val="ru-RU"/>
        </w:rPr>
        <w:t xml:space="preserve">прикладываются к </w:t>
      </w:r>
      <w:r>
        <w:rPr>
          <w:color w:val="000000"/>
          <w:spacing w:val="5"/>
          <w:sz w:val="28"/>
          <w:szCs w:val="28"/>
          <w:lang w:val="ru-RU"/>
        </w:rPr>
        <w:t>акту приёмки товаров (работ, услуг) составленному Приёмочной комиссией.</w:t>
      </w:r>
    </w:p>
    <w:p w:rsidR="00E96A9A" w:rsidRDefault="00E96A9A" w:rsidP="00E96A9A">
      <w:pPr>
        <w:pStyle w:val="a5"/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  <w:lang w:eastAsia="ru-RU"/>
        </w:rPr>
        <w:t>В случае, если по результатам экспертизы установлены нарушения требований Контракта, не препятствующие приёмке поставленного товара, выполненной работы или оказанной услуги, в заключени</w:t>
      </w:r>
      <w:proofErr w:type="gramStart"/>
      <w:r>
        <w:rPr>
          <w:rFonts w:ascii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proofErr w:type="gramEnd"/>
      <w:r>
        <w:rPr>
          <w:rFonts w:ascii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могут содержаться предложения об устранении данных нарушений, в том числе с указанием срока их устранения.</w:t>
      </w:r>
    </w:p>
    <w:p w:rsidR="00E96A9A" w:rsidRDefault="00E96A9A" w:rsidP="00E96A9A">
      <w:pPr>
        <w:ind w:firstLine="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6A9A" w:rsidRDefault="00E96A9A" w:rsidP="00E96A9A">
      <w:pPr>
        <w:ind w:firstLine="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6A9A" w:rsidRDefault="00E96A9A" w:rsidP="00E96A9A">
      <w:pPr>
        <w:ind w:firstLine="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6A9A" w:rsidRDefault="00E96A9A" w:rsidP="00E96A9A">
      <w:pPr>
        <w:ind w:firstLine="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6A9A" w:rsidRDefault="00E96A9A" w:rsidP="005F551D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96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66667"/>
    <w:multiLevelType w:val="multilevel"/>
    <w:tmpl w:val="C4ACA176"/>
    <w:lvl w:ilvl="0">
      <w:start w:val="1"/>
      <w:numFmt w:val="decimal"/>
      <w:lvlText w:val="%1."/>
      <w:lvlJc w:val="left"/>
      <w:pPr>
        <w:ind w:left="645" w:hanging="64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571" w:hanging="72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4276" w:hanging="144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E8"/>
    <w:rsid w:val="005F551D"/>
    <w:rsid w:val="00650128"/>
    <w:rsid w:val="00A37AE3"/>
    <w:rsid w:val="00C521E8"/>
    <w:rsid w:val="00E9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A9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96A9A"/>
    <w:pPr>
      <w:widowControl/>
      <w:autoSpaceDE/>
      <w:autoSpaceDN/>
      <w:adjustRightInd/>
      <w:spacing w:after="120" w:line="360" w:lineRule="auto"/>
      <w:ind w:firstLine="851"/>
    </w:pPr>
    <w:rPr>
      <w:rFonts w:eastAsia="Calibri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E96A9A"/>
    <w:rPr>
      <w:rFonts w:ascii="Arial" w:eastAsia="Calibri" w:hAnsi="Arial" w:cs="Arial"/>
      <w:sz w:val="28"/>
      <w:szCs w:val="28"/>
      <w:lang w:eastAsia="ru-RU"/>
    </w:rPr>
  </w:style>
  <w:style w:type="paragraph" w:styleId="a5">
    <w:name w:val="List Paragraph"/>
    <w:basedOn w:val="a"/>
    <w:uiPriority w:val="99"/>
    <w:qFormat/>
    <w:rsid w:val="00E96A9A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Normal">
    <w:name w:val="ConsNormal"/>
    <w:uiPriority w:val="99"/>
    <w:rsid w:val="00E96A9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40">
    <w:name w:val="p40"/>
    <w:basedOn w:val="a"/>
    <w:uiPriority w:val="99"/>
    <w:rsid w:val="00E96A9A"/>
    <w:pPr>
      <w:tabs>
        <w:tab w:val="left" w:pos="430"/>
      </w:tabs>
      <w:spacing w:line="232" w:lineRule="atLeast"/>
      <w:ind w:firstLine="431"/>
      <w:jc w:val="left"/>
    </w:pPr>
    <w:rPr>
      <w:rFonts w:ascii="Times New Roman" w:hAnsi="Times New Roman" w:cs="Times New Roman"/>
      <w:lang w:val="en-US"/>
    </w:rPr>
  </w:style>
  <w:style w:type="character" w:styleId="a6">
    <w:name w:val="Hyperlink"/>
    <w:basedOn w:val="a0"/>
    <w:uiPriority w:val="99"/>
    <w:semiHidden/>
    <w:unhideWhenUsed/>
    <w:rsid w:val="00E96A9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F551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55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A9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96A9A"/>
    <w:pPr>
      <w:widowControl/>
      <w:autoSpaceDE/>
      <w:autoSpaceDN/>
      <w:adjustRightInd/>
      <w:spacing w:after="120" w:line="360" w:lineRule="auto"/>
      <w:ind w:firstLine="851"/>
    </w:pPr>
    <w:rPr>
      <w:rFonts w:eastAsia="Calibri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E96A9A"/>
    <w:rPr>
      <w:rFonts w:ascii="Arial" w:eastAsia="Calibri" w:hAnsi="Arial" w:cs="Arial"/>
      <w:sz w:val="28"/>
      <w:szCs w:val="28"/>
      <w:lang w:eastAsia="ru-RU"/>
    </w:rPr>
  </w:style>
  <w:style w:type="paragraph" w:styleId="a5">
    <w:name w:val="List Paragraph"/>
    <w:basedOn w:val="a"/>
    <w:uiPriority w:val="99"/>
    <w:qFormat/>
    <w:rsid w:val="00E96A9A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Normal">
    <w:name w:val="ConsNormal"/>
    <w:uiPriority w:val="99"/>
    <w:rsid w:val="00E96A9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40">
    <w:name w:val="p40"/>
    <w:basedOn w:val="a"/>
    <w:uiPriority w:val="99"/>
    <w:rsid w:val="00E96A9A"/>
    <w:pPr>
      <w:tabs>
        <w:tab w:val="left" w:pos="430"/>
      </w:tabs>
      <w:spacing w:line="232" w:lineRule="atLeast"/>
      <w:ind w:firstLine="431"/>
      <w:jc w:val="left"/>
    </w:pPr>
    <w:rPr>
      <w:rFonts w:ascii="Times New Roman" w:hAnsi="Times New Roman" w:cs="Times New Roman"/>
      <w:lang w:val="en-US"/>
    </w:rPr>
  </w:style>
  <w:style w:type="character" w:styleId="a6">
    <w:name w:val="Hyperlink"/>
    <w:basedOn w:val="a0"/>
    <w:uiPriority w:val="99"/>
    <w:semiHidden/>
    <w:unhideWhenUsed/>
    <w:rsid w:val="00E96A9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F551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55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3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8536AF0A1D9F97AD593E199198A627DA2F1ED0967F7330DA67289795VCW2Q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48536AF0A1D9F97AD593E199198A627DA2F1ED0967F7330DA67289795VCW2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48536AF0A1D9F97AD593E199198A627DA2F1ED0967F7330DA67289795VCW2Q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1480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Директор</cp:lastModifiedBy>
  <cp:revision>4</cp:revision>
  <cp:lastPrinted>2015-06-23T12:03:00Z</cp:lastPrinted>
  <dcterms:created xsi:type="dcterms:W3CDTF">2015-06-20T05:18:00Z</dcterms:created>
  <dcterms:modified xsi:type="dcterms:W3CDTF">2015-06-23T12:04:00Z</dcterms:modified>
</cp:coreProperties>
</file>